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D531" w14:textId="77777777" w:rsidR="000F02DA" w:rsidRPr="00624523" w:rsidRDefault="000F02DA" w:rsidP="00AC6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23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077D00">
        <w:rPr>
          <w:rFonts w:ascii="Times New Roman" w:hAnsi="Times New Roman" w:cs="Times New Roman"/>
          <w:b/>
          <w:sz w:val="24"/>
          <w:szCs w:val="24"/>
        </w:rPr>
        <w:t>е занятий по программе обучения</w:t>
      </w:r>
    </w:p>
    <w:p w14:paraId="3979AAA3" w14:textId="2B060DB8" w:rsidR="00D83777" w:rsidRDefault="000F02DA" w:rsidP="00AC6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23">
        <w:rPr>
          <w:rFonts w:ascii="Times New Roman" w:hAnsi="Times New Roman" w:cs="Times New Roman"/>
          <w:b/>
          <w:sz w:val="24"/>
          <w:szCs w:val="24"/>
        </w:rPr>
        <w:t>«Подготовка экспертов для работы в региональной предметн</w:t>
      </w:r>
      <w:r w:rsidR="00AC64E4">
        <w:rPr>
          <w:rFonts w:ascii="Times New Roman" w:hAnsi="Times New Roman" w:cs="Times New Roman"/>
          <w:b/>
          <w:sz w:val="24"/>
          <w:szCs w:val="24"/>
        </w:rPr>
        <w:t>ой комиссии при проведении государственной итоговой аттестации по образовательным программам основного общего образования</w:t>
      </w:r>
      <w:r w:rsidRPr="00624523">
        <w:rPr>
          <w:rFonts w:ascii="Times New Roman" w:hAnsi="Times New Roman" w:cs="Times New Roman"/>
          <w:b/>
          <w:sz w:val="24"/>
          <w:szCs w:val="24"/>
        </w:rPr>
        <w:t xml:space="preserve"> по у</w:t>
      </w:r>
      <w:r w:rsidR="00840E2B">
        <w:rPr>
          <w:rFonts w:ascii="Times New Roman" w:hAnsi="Times New Roman" w:cs="Times New Roman"/>
          <w:b/>
          <w:sz w:val="24"/>
          <w:szCs w:val="24"/>
        </w:rPr>
        <w:t>чебному предмету «Математика</w:t>
      </w:r>
      <w:r w:rsidRPr="00624523">
        <w:rPr>
          <w:rFonts w:ascii="Times New Roman" w:hAnsi="Times New Roman" w:cs="Times New Roman"/>
          <w:b/>
          <w:sz w:val="24"/>
          <w:szCs w:val="24"/>
        </w:rPr>
        <w:t>» (24 часа)</w:t>
      </w:r>
    </w:p>
    <w:p w14:paraId="5ED90AC5" w14:textId="64555A64" w:rsidR="00D83777" w:rsidRDefault="00D83777" w:rsidP="00AC6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28-31 марта 2023 года</w:t>
      </w:r>
    </w:p>
    <w:p w14:paraId="45822024" w14:textId="77777777" w:rsidR="00FC2F20" w:rsidRDefault="00FC2F20" w:rsidP="00AC6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F20">
        <w:rPr>
          <w:rFonts w:ascii="Times New Roman" w:hAnsi="Times New Roman" w:cs="Times New Roman"/>
          <w:b/>
          <w:sz w:val="24"/>
          <w:szCs w:val="24"/>
        </w:rPr>
        <w:t>Место проведения: ГБУ «Центр мониторинга качества образования Министерства образования и науки Республики Саха (Якутия)», г. Якутск, просп</w:t>
      </w:r>
      <w:r>
        <w:rPr>
          <w:rFonts w:ascii="Times New Roman" w:hAnsi="Times New Roman" w:cs="Times New Roman"/>
          <w:b/>
          <w:sz w:val="24"/>
          <w:szCs w:val="24"/>
        </w:rPr>
        <w:t xml:space="preserve">ект Ленина 4/2, </w:t>
      </w:r>
    </w:p>
    <w:p w14:paraId="7337E588" w14:textId="63602BE6" w:rsidR="00FC2F20" w:rsidRDefault="00276C51" w:rsidP="00FC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64E4">
        <w:rPr>
          <w:rFonts w:ascii="Times New Roman" w:hAnsi="Times New Roman" w:cs="Times New Roman"/>
          <w:b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3777">
        <w:rPr>
          <w:rFonts w:ascii="Times New Roman" w:hAnsi="Times New Roman" w:cs="Times New Roman"/>
          <w:b/>
          <w:sz w:val="24"/>
          <w:szCs w:val="24"/>
        </w:rPr>
        <w:t>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5223"/>
        <w:gridCol w:w="1985"/>
        <w:gridCol w:w="807"/>
      </w:tblGrid>
      <w:tr w:rsidR="00DE6661" w:rsidRPr="00DE6661" w14:paraId="63261DE0" w14:textId="77777777" w:rsidTr="00D14855">
        <w:trPr>
          <w:trHeight w:val="283"/>
        </w:trPr>
        <w:tc>
          <w:tcPr>
            <w:tcW w:w="6912" w:type="dxa"/>
            <w:gridSpan w:val="2"/>
          </w:tcPr>
          <w:p w14:paraId="22570256" w14:textId="05511944" w:rsidR="00DE6661" w:rsidRPr="00DE6661" w:rsidRDefault="007B22D4" w:rsidP="007B22D4">
            <w:pPr>
              <w:pStyle w:val="Default"/>
              <w:jc w:val="both"/>
              <w:rPr>
                <w:b/>
                <w:bCs/>
                <w:color w:val="FF0000"/>
              </w:rPr>
            </w:pPr>
            <w:r>
              <w:rPr>
                <w:rFonts w:eastAsia="Times New Roman"/>
                <w:b/>
                <w:lang w:eastAsia="ru-RU"/>
              </w:rPr>
              <w:t>28 марта</w:t>
            </w:r>
            <w:r w:rsidR="00DE6661" w:rsidRPr="00624523"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</w:tcPr>
          <w:p w14:paraId="7F0160E6" w14:textId="77777777" w:rsidR="00DE6661" w:rsidRPr="00DE6661" w:rsidRDefault="00B314D4" w:rsidP="00682A38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DE6661">
              <w:rPr>
                <w:b/>
                <w:bCs/>
                <w:color w:val="auto"/>
              </w:rPr>
              <w:t>Преподаватель</w:t>
            </w:r>
          </w:p>
        </w:tc>
        <w:tc>
          <w:tcPr>
            <w:tcW w:w="807" w:type="dxa"/>
          </w:tcPr>
          <w:p w14:paraId="72EF5894" w14:textId="77777777" w:rsidR="00DE6661" w:rsidRPr="00DE6661" w:rsidRDefault="00DE6661" w:rsidP="00682A38">
            <w:pPr>
              <w:pStyle w:val="Default"/>
              <w:jc w:val="both"/>
              <w:rPr>
                <w:bCs/>
                <w:color w:val="auto"/>
              </w:rPr>
            </w:pPr>
            <w:r w:rsidRPr="00DE6661">
              <w:rPr>
                <w:b/>
                <w:bCs/>
                <w:color w:val="auto"/>
              </w:rPr>
              <w:t>Часы</w:t>
            </w:r>
          </w:p>
        </w:tc>
      </w:tr>
      <w:tr w:rsidR="00DE6661" w14:paraId="6D9EB8F1" w14:textId="77777777" w:rsidTr="00D14855">
        <w:trPr>
          <w:trHeight w:val="2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54FACF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rPr>
                <w:rFonts w:eastAsia="Times New Roman"/>
                <w:lang w:eastAsia="ru-RU"/>
              </w:rPr>
              <w:t xml:space="preserve">9:00 - 9:30 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F26A845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rPr>
                <w:rFonts w:eastAsia="Times New Roman"/>
                <w:lang w:eastAsia="ru-RU"/>
              </w:rPr>
              <w:t xml:space="preserve">Регистрация слушателей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9124D71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807" w:type="dxa"/>
            <w:shd w:val="clear" w:color="auto" w:fill="C5E0B3" w:themeFill="accent6" w:themeFillTint="66"/>
          </w:tcPr>
          <w:p w14:paraId="1E318A98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</w:p>
        </w:tc>
      </w:tr>
      <w:tr w:rsidR="00DE6661" w14:paraId="176CFF9E" w14:textId="77777777" w:rsidTr="00D14855">
        <w:trPr>
          <w:trHeight w:val="28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29D994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rPr>
                <w:rFonts w:eastAsia="Times New Roman"/>
                <w:lang w:eastAsia="ru-RU"/>
              </w:rPr>
              <w:t>9:30 – 09:45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8CEF7C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rPr>
                <w:rFonts w:eastAsia="Times New Roman"/>
                <w:lang w:eastAsia="ru-RU"/>
              </w:rPr>
              <w:t xml:space="preserve">Установочная часть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ECC5777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807" w:type="dxa"/>
            <w:shd w:val="clear" w:color="auto" w:fill="C5E0B3" w:themeFill="accent6" w:themeFillTint="66"/>
          </w:tcPr>
          <w:p w14:paraId="40444DE4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</w:p>
        </w:tc>
      </w:tr>
      <w:tr w:rsidR="00DE6661" w14:paraId="6E1215BD" w14:textId="77777777" w:rsidTr="00D14855">
        <w:trPr>
          <w:trHeight w:val="112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176E" w14:textId="77777777" w:rsidR="00DE6661" w:rsidRDefault="00DE6661" w:rsidP="00682A38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rPr>
                <w:rFonts w:eastAsia="Times New Roman"/>
                <w:lang w:eastAsia="ru-RU"/>
              </w:rPr>
              <w:t>09 :45 -10:30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B84A" w14:textId="073C23D3" w:rsidR="00DE6661" w:rsidRPr="0032268C" w:rsidRDefault="00BB3A32" w:rsidP="00682A38">
            <w:pPr>
              <w:pStyle w:val="Default"/>
              <w:jc w:val="both"/>
              <w:rPr>
                <w:bCs/>
                <w:color w:val="FF0000"/>
                <w:highlight w:val="yellow"/>
              </w:rPr>
            </w:pPr>
            <w:r w:rsidRPr="00BB3A32">
              <w:rPr>
                <w:bCs/>
                <w:color w:val="auto"/>
              </w:rPr>
              <w:t>Тема</w:t>
            </w:r>
            <w:r w:rsidR="00D14855">
              <w:rPr>
                <w:bCs/>
                <w:color w:val="auto"/>
              </w:rPr>
              <w:t> </w:t>
            </w:r>
            <w:r w:rsidRPr="00BB3A32">
              <w:rPr>
                <w:bCs/>
                <w:color w:val="auto"/>
              </w:rPr>
              <w:t>1. Нормативные документы, регламентирующие проведение ОГЭ, деятельность региональной предметной комиссии ГИА 9 по математике: содержание, критерии оценивания и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ED36" w14:textId="19B0DA18" w:rsidR="00DE6661" w:rsidRPr="00BB3A32" w:rsidRDefault="00BB3A32" w:rsidP="00B314D4">
            <w:pPr>
              <w:pStyle w:val="Default"/>
              <w:rPr>
                <w:color w:val="auto"/>
                <w:highlight w:val="yellow"/>
              </w:rPr>
            </w:pPr>
            <w:r w:rsidRPr="00BB3A32">
              <w:rPr>
                <w:color w:val="auto"/>
              </w:rPr>
              <w:t>Федотова М. Е.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40C" w14:textId="77777777" w:rsidR="00DE6661" w:rsidRPr="0049628D" w:rsidRDefault="00DE6661" w:rsidP="00B3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EB9F" w14:textId="44A3C375" w:rsidR="00DE6661" w:rsidRPr="00BB3A32" w:rsidRDefault="00BB3A32" w:rsidP="00B314D4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BB3A32">
              <w:rPr>
                <w:color w:val="auto"/>
              </w:rPr>
              <w:t>1</w:t>
            </w:r>
          </w:p>
        </w:tc>
      </w:tr>
      <w:tr w:rsidR="00BB3A32" w14:paraId="30BA9A29" w14:textId="77777777" w:rsidTr="00D14855">
        <w:trPr>
          <w:trHeight w:val="85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F1D7" w14:textId="77777777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t>10:30 – 11:15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9A74" w14:textId="3D0A63D2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BB3A32">
              <w:rPr>
                <w:bCs/>
                <w:color w:val="auto"/>
              </w:rPr>
              <w:t>Тема</w:t>
            </w:r>
            <w:r w:rsidR="00D14855">
              <w:rPr>
                <w:bCs/>
                <w:color w:val="auto"/>
              </w:rPr>
              <w:t> </w:t>
            </w:r>
            <w:r w:rsidRPr="00BB3A32">
              <w:rPr>
                <w:bCs/>
                <w:color w:val="auto"/>
              </w:rPr>
              <w:t>2. Подходы к формированию и организации работы региональной предметной комиссии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C0358" w14:textId="6129E891" w:rsidR="00BB3A32" w:rsidRDefault="00BB3A32" w:rsidP="00BB3A32">
            <w:pPr>
              <w:pStyle w:val="Default"/>
              <w:rPr>
                <w:b/>
                <w:bCs/>
                <w:color w:val="FF0000"/>
                <w:highlight w:val="yellow"/>
              </w:rPr>
            </w:pPr>
            <w:r w:rsidRPr="00BB3A32">
              <w:rPr>
                <w:color w:val="auto"/>
              </w:rPr>
              <w:t>Федотова М. Е.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3171" w14:textId="77777777" w:rsidR="00BB3A32" w:rsidRDefault="00BB3A32" w:rsidP="00BB3A32">
            <w:pPr>
              <w:pStyle w:val="Default"/>
              <w:jc w:val="center"/>
              <w:rPr>
                <w:b/>
                <w:bCs/>
                <w:color w:val="FF0000"/>
                <w:highlight w:val="yellow"/>
              </w:rPr>
            </w:pPr>
            <w:r>
              <w:t>1</w:t>
            </w:r>
          </w:p>
        </w:tc>
      </w:tr>
      <w:tr w:rsidR="00BB3A32" w14:paraId="675B870B" w14:textId="77777777" w:rsidTr="00D14855">
        <w:trPr>
          <w:trHeight w:val="28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F622" w14:textId="77777777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t>11:15 – 11:30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24A9" w14:textId="77777777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t>Кофе-брейк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249E" w14:textId="77777777" w:rsidR="00BB3A32" w:rsidRDefault="00BB3A32" w:rsidP="00BB3A32">
            <w:pPr>
              <w:pStyle w:val="Default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74E1" w14:textId="77777777" w:rsidR="00BB3A32" w:rsidRDefault="00BB3A32" w:rsidP="00BB3A32">
            <w:pPr>
              <w:pStyle w:val="Default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BB3A32" w14:paraId="39A7A05F" w14:textId="77777777" w:rsidTr="00D14855">
        <w:trPr>
          <w:trHeight w:val="283"/>
        </w:trPr>
        <w:tc>
          <w:tcPr>
            <w:tcW w:w="1689" w:type="dxa"/>
          </w:tcPr>
          <w:p w14:paraId="3D58B0C0" w14:textId="77777777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49628D">
              <w:t>11:30 – 12:15</w:t>
            </w:r>
          </w:p>
        </w:tc>
        <w:tc>
          <w:tcPr>
            <w:tcW w:w="5223" w:type="dxa"/>
          </w:tcPr>
          <w:p w14:paraId="0E819AFB" w14:textId="4A75464F" w:rsidR="00BB3A32" w:rsidRDefault="009931E5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>
              <w:rPr>
                <w:bCs/>
              </w:rPr>
              <w:t>Входное тестирование</w:t>
            </w:r>
          </w:p>
        </w:tc>
        <w:tc>
          <w:tcPr>
            <w:tcW w:w="1985" w:type="dxa"/>
          </w:tcPr>
          <w:p w14:paraId="1D2351DF" w14:textId="7A5BE676" w:rsidR="00BB3A32" w:rsidRDefault="00BB3A32" w:rsidP="00BB3A32">
            <w:pPr>
              <w:pStyle w:val="Default"/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807" w:type="dxa"/>
          </w:tcPr>
          <w:p w14:paraId="6F08A4D0" w14:textId="0F2ADC8E" w:rsidR="00BB3A32" w:rsidRPr="00B542BB" w:rsidRDefault="00BB3A32" w:rsidP="00BB3A32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</w:p>
        </w:tc>
      </w:tr>
      <w:tr w:rsidR="00BB3A32" w14:paraId="7D7A2212" w14:textId="77777777" w:rsidTr="00D14855">
        <w:trPr>
          <w:trHeight w:val="568"/>
        </w:trPr>
        <w:tc>
          <w:tcPr>
            <w:tcW w:w="1689" w:type="dxa"/>
          </w:tcPr>
          <w:p w14:paraId="6EC02A0F" w14:textId="420E06C0" w:rsidR="00BB3A32" w:rsidRPr="00CB0EF0" w:rsidRDefault="00BB3A32" w:rsidP="00BB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0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1D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B9" w:rsidRPr="0049628D">
              <w:t xml:space="preserve">– </w:t>
            </w:r>
            <w:r w:rsidRPr="00CB0EF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5D1A8193" w14:textId="77777777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5223" w:type="dxa"/>
          </w:tcPr>
          <w:p w14:paraId="5CE9D59E" w14:textId="218EC235" w:rsidR="00BB3A32" w:rsidRDefault="00BB3A32" w:rsidP="00BB3A32">
            <w:pPr>
              <w:pStyle w:val="Default"/>
              <w:jc w:val="both"/>
              <w:rPr>
                <w:b/>
                <w:bCs/>
                <w:color w:val="FF0000"/>
                <w:highlight w:val="yellow"/>
              </w:rPr>
            </w:pPr>
            <w:r w:rsidRPr="00BB3A32">
              <w:rPr>
                <w:bCs/>
                <w:color w:val="auto"/>
              </w:rPr>
              <w:t>Тестирование</w:t>
            </w:r>
            <w:r w:rsidR="00D14855">
              <w:rPr>
                <w:bCs/>
                <w:color w:val="auto"/>
              </w:rPr>
              <w:t> </w:t>
            </w:r>
            <w:r w:rsidRPr="00BB3A32">
              <w:rPr>
                <w:bCs/>
                <w:color w:val="auto"/>
              </w:rPr>
              <w:t>№1 по нормативно-правовой и методической базе ГИА-9 по математике</w:t>
            </w:r>
          </w:p>
        </w:tc>
        <w:tc>
          <w:tcPr>
            <w:tcW w:w="1985" w:type="dxa"/>
          </w:tcPr>
          <w:p w14:paraId="11B4F9D9" w14:textId="0D65B3D7" w:rsidR="00BB3A32" w:rsidRDefault="0034214C" w:rsidP="00BB3A32">
            <w:pPr>
              <w:pStyle w:val="Default"/>
              <w:rPr>
                <w:b/>
                <w:bCs/>
                <w:color w:val="FF0000"/>
                <w:highlight w:val="yellow"/>
              </w:rPr>
            </w:pPr>
            <w:r w:rsidRPr="00BB3A32">
              <w:rPr>
                <w:color w:val="auto"/>
              </w:rPr>
              <w:t>Федотова М. Е.</w:t>
            </w:r>
          </w:p>
        </w:tc>
        <w:tc>
          <w:tcPr>
            <w:tcW w:w="807" w:type="dxa"/>
          </w:tcPr>
          <w:p w14:paraId="66E1BF70" w14:textId="77777777" w:rsidR="00BB3A32" w:rsidRDefault="00BB3A32" w:rsidP="00BB3A32">
            <w:pPr>
              <w:pStyle w:val="Default"/>
              <w:jc w:val="center"/>
              <w:rPr>
                <w:b/>
                <w:bCs/>
                <w:color w:val="FF0000"/>
                <w:highlight w:val="yellow"/>
              </w:rPr>
            </w:pPr>
            <w:r>
              <w:t>1</w:t>
            </w:r>
          </w:p>
        </w:tc>
      </w:tr>
    </w:tbl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710"/>
        <w:gridCol w:w="5212"/>
        <w:gridCol w:w="1985"/>
        <w:gridCol w:w="808"/>
      </w:tblGrid>
      <w:tr w:rsidR="00F90EF4" w:rsidRPr="00624523" w14:paraId="6FA21A8A" w14:textId="77777777" w:rsidTr="00D14855">
        <w:trPr>
          <w:trHeight w:val="37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17A0C71" w14:textId="77777777" w:rsidR="00F90EF4" w:rsidRPr="00624523" w:rsidRDefault="00F90EF4" w:rsidP="001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23C2749" w14:textId="77777777" w:rsidR="00F90EF4" w:rsidRPr="00624523" w:rsidRDefault="00F90EF4" w:rsidP="001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C0C5C" w14:textId="77777777" w:rsidR="00F90EF4" w:rsidRPr="00C736D6" w:rsidRDefault="00F90EF4" w:rsidP="001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1331465" w14:textId="77777777" w:rsidR="00F90EF4" w:rsidRPr="00C736D6" w:rsidRDefault="00F90EF4" w:rsidP="001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EF4" w:rsidRPr="00624523" w14:paraId="632B618C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14A6" w14:textId="77777777" w:rsidR="00F90EF4" w:rsidRPr="00624523" w:rsidRDefault="00F90EF4" w:rsidP="0015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14:45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1E92A" w14:textId="7FA10E79" w:rsidR="00F90EF4" w:rsidRPr="00155AAE" w:rsidRDefault="003D3DE4" w:rsidP="00E35E24">
            <w:pPr>
              <w:pStyle w:val="TableParagraph"/>
              <w:ind w:righ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  <w:r w:rsidR="00D1485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3. </w:t>
            </w:r>
            <w:r w:rsidR="00BB3A32" w:rsidRPr="00BB3A32">
              <w:rPr>
                <w:bCs/>
                <w:sz w:val="24"/>
                <w:szCs w:val="24"/>
              </w:rPr>
              <w:t>Методика проверки и оценки алгебраических заданий повышенного уровня сложности с развернутым ответом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C753" w14:textId="59C27A10" w:rsidR="00F90EF4" w:rsidRPr="00624523" w:rsidRDefault="0034214C" w:rsidP="00B3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9789" w14:textId="77777777" w:rsidR="00F90EF4" w:rsidRPr="00624523" w:rsidRDefault="00F90EF4" w:rsidP="00B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214C" w:rsidRPr="00624523" w14:paraId="27DC7A4E" w14:textId="77777777" w:rsidTr="00D14855">
        <w:trPr>
          <w:trHeight w:val="69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1E97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14:45 – 15:30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43B75" w14:textId="649EFE6A" w:rsidR="0034214C" w:rsidRPr="00155AAE" w:rsidRDefault="0034214C" w:rsidP="0034214C">
            <w:pPr>
              <w:pStyle w:val="TableParagraph"/>
              <w:ind w:righ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Тренинг</w:t>
            </w:r>
            <w:r w:rsidR="00D14855">
              <w:rPr>
                <w:bCs/>
                <w:sz w:val="24"/>
                <w:szCs w:val="24"/>
              </w:rPr>
              <w:t> </w:t>
            </w:r>
            <w:r w:rsidR="009931E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34B9">
              <w:rPr>
                <w:bCs/>
                <w:sz w:val="24"/>
                <w:szCs w:val="24"/>
              </w:rPr>
              <w:t xml:space="preserve">по проверке и оцениванию выполнения заданий </w:t>
            </w:r>
            <w:r>
              <w:rPr>
                <w:bCs/>
                <w:sz w:val="24"/>
                <w:szCs w:val="24"/>
              </w:rPr>
              <w:t xml:space="preserve">с развернутым ответом </w:t>
            </w:r>
            <w:r w:rsidRPr="001D34B9">
              <w:rPr>
                <w:bCs/>
                <w:sz w:val="24"/>
                <w:szCs w:val="24"/>
              </w:rPr>
              <w:t xml:space="preserve">№20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BE9D" w14:textId="340DA58A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4EF9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214C" w:rsidRPr="00624523" w14:paraId="1269A2DA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BFA0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 – 15:45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4D4B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 (15 мин)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20CDD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533A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3A8BFFE3" w14:textId="77777777" w:rsidTr="00D14855">
        <w:trPr>
          <w:trHeight w:val="8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434F" w14:textId="77777777" w:rsidR="0034214C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 – 16:30</w:t>
            </w:r>
          </w:p>
          <w:p w14:paraId="07B81DCC" w14:textId="77777777" w:rsidR="0034214C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BC465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33C2" w14:textId="1FB94062" w:rsidR="0034214C" w:rsidRPr="00155AAE" w:rsidRDefault="0034214C" w:rsidP="0034214C">
            <w:pPr>
              <w:pStyle w:val="TableParagraph"/>
              <w:ind w:right="129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Тренинг</w:t>
            </w:r>
            <w:r w:rsidR="00D14855">
              <w:rPr>
                <w:bCs/>
                <w:sz w:val="24"/>
                <w:szCs w:val="24"/>
              </w:rPr>
              <w:t> </w:t>
            </w:r>
            <w:r w:rsidR="009931E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34B9">
              <w:rPr>
                <w:bCs/>
                <w:sz w:val="24"/>
                <w:szCs w:val="24"/>
              </w:rPr>
              <w:t xml:space="preserve">по проверке и оцениванию выполнения заданий </w:t>
            </w:r>
            <w:r>
              <w:rPr>
                <w:bCs/>
                <w:sz w:val="24"/>
                <w:szCs w:val="24"/>
              </w:rPr>
              <w:t xml:space="preserve">с развернутым ответом </w:t>
            </w:r>
            <w:r w:rsidRPr="001D34B9">
              <w:rPr>
                <w:bCs/>
                <w:sz w:val="24"/>
                <w:szCs w:val="24"/>
              </w:rPr>
              <w:t>№2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03D84" w14:textId="3ED365FA" w:rsidR="0034214C" w:rsidRPr="00CB0EF0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D8F4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0B3E6FA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0D299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3C2C1F86" w14:textId="77777777" w:rsidTr="00D14855">
        <w:trPr>
          <w:trHeight w:val="315"/>
        </w:trPr>
        <w:tc>
          <w:tcPr>
            <w:tcW w:w="6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7E48C2C" w14:textId="4B5AC5E4" w:rsidR="0034214C" w:rsidRPr="00624523" w:rsidRDefault="0034214C" w:rsidP="007B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2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марта</w:t>
            </w:r>
            <w:r w:rsidRPr="00624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2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22C42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0C8A343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04960F2B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3C23DE3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9:30 – 10:00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DCCD7A6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слушателей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79DF42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C76CCA7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186933ED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98B3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 10:45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C7B8" w14:textId="5EF752E6" w:rsidR="0034214C" w:rsidRPr="00624523" w:rsidRDefault="0034214C" w:rsidP="0034214C">
            <w:pPr>
              <w:pStyle w:val="Default"/>
              <w:ind w:right="129"/>
            </w:pPr>
            <w:r w:rsidRPr="003D3DE4">
              <w:t>Тестирование №2 по проверке и оцениванию выполнения заданий №№20 и 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0BCA2" w14:textId="0380DD85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Е.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3DB6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F79450F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5B3766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5EBC5EED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C5EB" w14:textId="77777777" w:rsidR="0034214C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10:45 -11:30</w:t>
            </w:r>
          </w:p>
          <w:p w14:paraId="072A9267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3E95" w14:textId="13ACE136" w:rsidR="0034214C" w:rsidRPr="00624523" w:rsidRDefault="0034214C" w:rsidP="0034214C">
            <w:pPr>
              <w:pStyle w:val="Default"/>
              <w:ind w:right="129"/>
            </w:pPr>
            <w:r>
              <w:t xml:space="preserve">Тема 4. </w:t>
            </w:r>
            <w:r w:rsidRPr="003D3DE4">
              <w:t>Методика проверки и оценки геометрических заданий повышенного уровня сложности с развернутым ответом</w:t>
            </w:r>
            <w:r w:rsidR="00F04EB4">
              <w:t xml:space="preserve"> (</w:t>
            </w:r>
            <w:r>
              <w:t>решение)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08058" w14:textId="4B51D4C6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З. 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7BDF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C94F3EE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5EA3BE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4B782136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9F0F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F10B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810BC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B8B0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416331E4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F653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11:45 – 12:30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A299" w14:textId="71BE440E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99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проверке и оцениванию выполнения заданий с развернутым ответом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69642" w14:textId="0D6F04B6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З. 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312D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71E64F6" w14:textId="77777777" w:rsidR="0034214C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14147F" w14:textId="77777777" w:rsidR="0034214C" w:rsidRPr="00624523" w:rsidRDefault="0034214C" w:rsidP="003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4C" w:rsidRPr="00624523" w14:paraId="04BAF251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57DC515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 – 14:00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4FE7486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на обед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C8ED82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374C49E0" w14:textId="77777777" w:rsidR="0034214C" w:rsidRPr="00624523" w:rsidRDefault="0034214C" w:rsidP="0034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2050EC9A" w14:textId="77777777" w:rsidTr="00D14855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C780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14:45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2435" w14:textId="332E6B0B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№3 по проверке и оцениванию выполнения заданий №</w:t>
            </w:r>
            <w:r w:rsidRPr="00D1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39F" w14:textId="67F6F42E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З. 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0A08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F7957C8" w14:textId="660F587D" w:rsidR="006F4606" w:rsidRDefault="006F4606" w:rsidP="006F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7D9884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77F28BF5" w14:textId="77777777" w:rsidTr="00BD4E1B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91F5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14:45 – 15:30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93ED0" w14:textId="219F28C4" w:rsidR="00A133B9" w:rsidRPr="0006621A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Методика проверки и оценки геометрических заданий повышенного уровня сложности с развернутым ответом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B775" w14:textId="3E714753" w:rsidR="00A133B9" w:rsidRPr="006F4606" w:rsidRDefault="007B22D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З.С.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F41F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7672354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C30DBC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54B66B83" w14:textId="77777777" w:rsidTr="00BD4E1B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2BB8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 – 15: 45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F31B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4AA" w14:textId="77777777" w:rsidR="00A133B9" w:rsidRPr="006F4606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4024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52F8D756" w14:textId="77777777" w:rsidTr="00BD4E1B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5089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 – 16:30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990B4" w14:textId="2E887126" w:rsidR="00A133B9" w:rsidRPr="0006621A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99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проверке и оцениванию выполнения заданий с развернутым ответом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8144" w14:textId="5EDFF018" w:rsidR="00A133B9" w:rsidRPr="006F4606" w:rsidRDefault="007B22D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З.С.</w:t>
            </w:r>
          </w:p>
          <w:p w14:paraId="5A6129D2" w14:textId="2AF6EA76" w:rsidR="00A133B9" w:rsidRPr="006F4606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54B9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B552B93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759598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029A02F2" w14:textId="77777777" w:rsidTr="00D14855">
        <w:trPr>
          <w:trHeight w:val="315"/>
        </w:trPr>
        <w:tc>
          <w:tcPr>
            <w:tcW w:w="6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F69E678" w14:textId="0EED84E0" w:rsidR="00A133B9" w:rsidRPr="00624523" w:rsidRDefault="00A133B9" w:rsidP="007B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2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марта</w:t>
            </w:r>
            <w:r w:rsidRPr="00624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2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BB5679" w14:textId="77777777" w:rsidR="00A133B9" w:rsidRPr="006F4606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9F12160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3C57B740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96FB1B0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9:30 – 10:00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D009A7B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слушателей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3366F5" w14:textId="77777777" w:rsidR="00A133B9" w:rsidRPr="006F4606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E018BAA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7C85C3AA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D876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 10:45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E1E8" w14:textId="5C20550B" w:rsidR="00A133B9" w:rsidRPr="00875C39" w:rsidRDefault="00A133B9" w:rsidP="00A133B9">
            <w:pPr>
              <w:pStyle w:val="Default"/>
              <w:ind w:right="129"/>
              <w:rPr>
                <w:rFonts w:eastAsia="Times New Roman"/>
                <w:lang w:eastAsia="ru-RU"/>
              </w:rPr>
            </w:pPr>
            <w:r w:rsidRPr="00E04196">
              <w:rPr>
                <w:rFonts w:eastAsia="Times New Roman"/>
                <w:lang w:eastAsia="ru-RU"/>
              </w:rPr>
              <w:t>Тестирование №</w:t>
            </w:r>
            <w:r w:rsidR="00D14855">
              <w:rPr>
                <w:rFonts w:eastAsia="Times New Roman"/>
                <w:lang w:eastAsia="ru-RU"/>
              </w:rPr>
              <w:t>4</w:t>
            </w:r>
            <w:r w:rsidRPr="00E04196">
              <w:rPr>
                <w:rFonts w:eastAsia="Times New Roman"/>
                <w:lang w:eastAsia="ru-RU"/>
              </w:rPr>
              <w:t xml:space="preserve"> по проверке и оцениванию выполнения заданий №</w:t>
            </w:r>
            <w:r>
              <w:rPr>
                <w:rFonts w:eastAsia="Times New Roman"/>
                <w:lang w:eastAsia="ru-RU"/>
              </w:rPr>
              <w:t>2</w:t>
            </w:r>
            <w:r w:rsidRPr="00E041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88695" w14:textId="0B6D3055" w:rsidR="00A133B9" w:rsidRPr="006F4606" w:rsidRDefault="007B22D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</w:t>
            </w:r>
            <w:r w:rsidR="00A133B9" w:rsidRPr="006F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BB00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A133B9" w:rsidRPr="00624523" w14:paraId="7D930FB4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5AB4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10:45 -11:30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6E4E" w14:textId="18BAD51C" w:rsidR="00A133B9" w:rsidRPr="00DE6661" w:rsidRDefault="00A133B9" w:rsidP="00A133B9">
            <w:pPr>
              <w:pStyle w:val="Default"/>
              <w:ind w:right="129"/>
            </w:pPr>
            <w:r>
              <w:rPr>
                <w:rFonts w:eastAsia="Times New Roman"/>
                <w:lang w:eastAsia="ru-RU"/>
              </w:rPr>
              <w:t xml:space="preserve">Тренинг </w:t>
            </w:r>
            <w:r w:rsidR="009931E5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 xml:space="preserve"> по решению задач высокого уровня сложности на построение и анализ графиков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61AF" w14:textId="26CE2252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Н. 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24A7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3B9" w:rsidRPr="00624523" w14:paraId="75E2A755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621B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6712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CFF65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A813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21B470E4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5E32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11:45 – 12:30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5072" w14:textId="34BAE45F" w:rsidR="00A133B9" w:rsidRPr="00DE6661" w:rsidRDefault="00A133B9" w:rsidP="00A133B9">
            <w:pPr>
              <w:pStyle w:val="Default"/>
              <w:ind w:right="129"/>
            </w:pPr>
            <w:r>
              <w:rPr>
                <w:rFonts w:eastAsia="Times New Roman"/>
                <w:lang w:eastAsia="ru-RU"/>
              </w:rPr>
              <w:t xml:space="preserve">Тема 5. </w:t>
            </w:r>
            <w:r w:rsidR="00D14855" w:rsidRPr="0034214C">
              <w:rPr>
                <w:rFonts w:eastAsia="Times New Roman"/>
                <w:lang w:eastAsia="ru-RU"/>
              </w:rPr>
              <w:t>Методика проверки и оценки заданий с развернутым ответом высокого уровня сложности (</w:t>
            </w:r>
            <w:r w:rsidR="00D14855">
              <w:rPr>
                <w:rFonts w:eastAsia="Times New Roman"/>
                <w:lang w:eastAsia="ru-RU"/>
              </w:rPr>
              <w:t>алгебра</w:t>
            </w:r>
            <w:r w:rsidR="00D14855" w:rsidRPr="0034214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BB22" w14:textId="3A656BC6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Н. 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FE56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40A142A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4018CB6B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225BA84E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 – 14:00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31548B22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на обед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6A662E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73DEA97B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4FFADDC6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ABE7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14: 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8333" w14:textId="3BBF8BDC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99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проверке и оцениванию выполнения заданий с развернутым ответом №2</w:t>
            </w:r>
            <w:r w:rsidRPr="0006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23E7" w14:textId="4684CB46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Н. 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2FBB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F5AF878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2EF887CE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C806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 45 – 15:30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78E1" w14:textId="76910D00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№</w:t>
            </w:r>
            <w:r w:rsidR="00D1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0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проверке и оцениванию выполнения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0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1C64" w14:textId="48E2C9E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Н. В.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FB33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3FCA953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7FD1CE15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BB96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 – 15:45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237D" w14:textId="77777777" w:rsidR="00A133B9" w:rsidRPr="00875C39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3C83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6015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68AEE5DE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EE45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 – 16:30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A39C" w14:textId="4E1A8E8F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99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решению заданий высокого уровня сложности по геометрии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169A5" w14:textId="17A4AFB1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И.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ADD8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83FF536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2247FD3B" w14:textId="77777777" w:rsidTr="00D14855">
        <w:trPr>
          <w:trHeight w:val="315"/>
        </w:trPr>
        <w:tc>
          <w:tcPr>
            <w:tcW w:w="6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8B559E8" w14:textId="336D6E84" w:rsidR="00A133B9" w:rsidRPr="00624523" w:rsidRDefault="007B22D4" w:rsidP="007B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марта</w:t>
            </w:r>
            <w:r w:rsidR="00A133B9" w:rsidRPr="00624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6CE1C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75DBDD2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6BAA86C8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ECA7D6D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9:30 – 10:00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93A92E4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слушателей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221BEE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29650E7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2427DF6D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90D5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 10:45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FDB1" w14:textId="2C3E3425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r w:rsidRPr="0034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проверки и оценки заданий с развернутым ответом высокого уровня сложности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 w:rsidRPr="0034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A3F9F" w14:textId="07A4FF78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И.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AC2D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3E5061A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13B911B2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131E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10:45 -11:30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3A6A" w14:textId="6AC497FA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  <w:r w:rsidR="0099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проверке и оцениванию выполнения заданий с развернутым ответом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F083" w14:textId="6128DF7F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И.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C31C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74EC3C5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72BBA321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84D3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11:45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5E1C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30846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56CC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0FBE7A2A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E0CB8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11:45 – 12:30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BFB1" w14:textId="3F69503E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№</w:t>
            </w:r>
            <w:r w:rsidR="00D1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4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проверке и оцениванию выполнения заданий №25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C2C3" w14:textId="52364FBC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И. 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AE65" w14:textId="77777777" w:rsidR="00A133B9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30346C2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60BC213B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9615023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 – 14:00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54C0F01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Перерыв на обед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E86D5C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1CB82DA7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B4" w:rsidRPr="00624523" w14:paraId="1CC7FCAC" w14:textId="77777777" w:rsidTr="005F2E2D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ABCD" w14:textId="77777777" w:rsidR="00F04EB4" w:rsidRPr="00624523" w:rsidRDefault="00F04EB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14: 45</w:t>
            </w:r>
          </w:p>
        </w:tc>
        <w:tc>
          <w:tcPr>
            <w:tcW w:w="5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F2A95F" w14:textId="46659018" w:rsidR="00F04EB4" w:rsidRPr="00624523" w:rsidRDefault="00F04EB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работа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586972" w14:textId="737A4E5B" w:rsidR="00F04EB4" w:rsidRPr="00624523" w:rsidRDefault="00F04EB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М. Е.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FC47" w14:textId="43581E56" w:rsidR="00F04EB4" w:rsidRPr="00624523" w:rsidRDefault="00F04EB4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EB4" w:rsidRPr="00624523" w14:paraId="2AA3811D" w14:textId="77777777" w:rsidTr="005F2E2D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13E6" w14:textId="77777777" w:rsidR="00F04EB4" w:rsidRPr="00624523" w:rsidRDefault="00F04EB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 45 – 15:30</w:t>
            </w:r>
          </w:p>
        </w:tc>
        <w:tc>
          <w:tcPr>
            <w:tcW w:w="5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27FB" w14:textId="6F3C731E" w:rsidR="00F04EB4" w:rsidRPr="00624523" w:rsidRDefault="00F04EB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8FC8AF" w14:textId="1EF714E3" w:rsidR="00F04EB4" w:rsidRPr="00624523" w:rsidRDefault="00F04EB4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CF31" w14:textId="184591DA" w:rsidR="00F04EB4" w:rsidRPr="00624523" w:rsidRDefault="00F04EB4" w:rsidP="00F0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57CBE147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081B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 – 15:45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D417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15FDA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24CE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1FC75C70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56F4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15:45 – 16:30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B9A3" w14:textId="618CD413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типичных ошибок при выполнении заданий итогового тестирования. Рефлексия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8ABE" w14:textId="12E8ED89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М. 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5D6A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3B9" w:rsidRPr="00624523" w14:paraId="2063117C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FF9E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1C74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Вручение удостоверений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84FA0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A3E2" w14:textId="77777777" w:rsidR="00A133B9" w:rsidRPr="00624523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3B9" w:rsidRPr="00624523" w14:paraId="7960A1FC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899B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C4B1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79BC8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02D8F" w14:textId="77777777" w:rsidR="00A133B9" w:rsidRPr="00624523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24 часа</w:t>
            </w:r>
          </w:p>
        </w:tc>
      </w:tr>
      <w:tr w:rsidR="00A133B9" w:rsidRPr="000F02DA" w14:paraId="522DF6EC" w14:textId="77777777" w:rsidTr="00D14855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4FD" w14:textId="77777777" w:rsidR="00A133B9" w:rsidRPr="000F02DA" w:rsidRDefault="00A133B9" w:rsidP="00A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BE0" w14:textId="77777777" w:rsidR="00A133B9" w:rsidRPr="000F02DA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F6F287" w14:textId="77777777" w:rsidR="00A133B9" w:rsidRPr="000F02DA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34C" w14:textId="77777777" w:rsidR="00A133B9" w:rsidRPr="000F02DA" w:rsidRDefault="00A133B9" w:rsidP="00A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668D2E" w14:textId="77777777" w:rsidR="00EE1478" w:rsidRDefault="00EE1478" w:rsidP="00D54800">
      <w:pPr>
        <w:pStyle w:val="Default"/>
        <w:jc w:val="both"/>
        <w:rPr>
          <w:sz w:val="20"/>
          <w:szCs w:val="20"/>
        </w:rPr>
      </w:pPr>
    </w:p>
    <w:p w14:paraId="21430890" w14:textId="77777777" w:rsidR="00EE1478" w:rsidRDefault="00EE1478" w:rsidP="00D54800">
      <w:pPr>
        <w:pStyle w:val="Default"/>
        <w:jc w:val="both"/>
        <w:rPr>
          <w:sz w:val="20"/>
          <w:szCs w:val="20"/>
        </w:rPr>
      </w:pPr>
    </w:p>
    <w:p w14:paraId="23AC308A" w14:textId="77777777" w:rsidR="00EE1478" w:rsidRDefault="00EE1478" w:rsidP="00D54800">
      <w:pPr>
        <w:pStyle w:val="Default"/>
        <w:jc w:val="both"/>
        <w:rPr>
          <w:sz w:val="20"/>
          <w:szCs w:val="20"/>
        </w:rPr>
      </w:pPr>
    </w:p>
    <w:p w14:paraId="1FCEE8C4" w14:textId="77777777" w:rsidR="009322AF" w:rsidRDefault="009322AF" w:rsidP="00D54800">
      <w:pPr>
        <w:pStyle w:val="Default"/>
        <w:jc w:val="both"/>
        <w:rPr>
          <w:b/>
          <w:bCs/>
          <w:color w:val="FF0000"/>
          <w:highlight w:val="yellow"/>
        </w:rPr>
      </w:pPr>
    </w:p>
    <w:sectPr w:rsidR="009322AF" w:rsidSect="00C736D6">
      <w:pgSz w:w="11906" w:h="16838"/>
      <w:pgMar w:top="1276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16"/>
    <w:multiLevelType w:val="hybridMultilevel"/>
    <w:tmpl w:val="74EA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184"/>
    <w:multiLevelType w:val="hybridMultilevel"/>
    <w:tmpl w:val="7DF0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781"/>
    <w:multiLevelType w:val="hybridMultilevel"/>
    <w:tmpl w:val="6CEE774A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2FC721D1"/>
    <w:multiLevelType w:val="hybridMultilevel"/>
    <w:tmpl w:val="FE2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35B3"/>
    <w:multiLevelType w:val="hybridMultilevel"/>
    <w:tmpl w:val="9826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266F"/>
    <w:multiLevelType w:val="hybridMultilevel"/>
    <w:tmpl w:val="BE2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3110"/>
    <w:multiLevelType w:val="hybridMultilevel"/>
    <w:tmpl w:val="C1FC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67C76"/>
    <w:multiLevelType w:val="hybridMultilevel"/>
    <w:tmpl w:val="2E4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82"/>
    <w:rsid w:val="000063D1"/>
    <w:rsid w:val="0001206E"/>
    <w:rsid w:val="00041203"/>
    <w:rsid w:val="00043F2F"/>
    <w:rsid w:val="000500D7"/>
    <w:rsid w:val="00064818"/>
    <w:rsid w:val="0006621A"/>
    <w:rsid w:val="00077D00"/>
    <w:rsid w:val="00092BF4"/>
    <w:rsid w:val="000B0EDB"/>
    <w:rsid w:val="000F02DA"/>
    <w:rsid w:val="000F1765"/>
    <w:rsid w:val="001460B2"/>
    <w:rsid w:val="00146F77"/>
    <w:rsid w:val="00155AAE"/>
    <w:rsid w:val="001606E7"/>
    <w:rsid w:val="001D34B9"/>
    <w:rsid w:val="001D7F05"/>
    <w:rsid w:val="001F63E6"/>
    <w:rsid w:val="00204099"/>
    <w:rsid w:val="00244CDB"/>
    <w:rsid w:val="00254492"/>
    <w:rsid w:val="00276C51"/>
    <w:rsid w:val="002814F2"/>
    <w:rsid w:val="002858E4"/>
    <w:rsid w:val="002B0A31"/>
    <w:rsid w:val="002C6AA9"/>
    <w:rsid w:val="002D7426"/>
    <w:rsid w:val="002D77D7"/>
    <w:rsid w:val="0032268C"/>
    <w:rsid w:val="003264F5"/>
    <w:rsid w:val="00331597"/>
    <w:rsid w:val="003370B1"/>
    <w:rsid w:val="0034214C"/>
    <w:rsid w:val="003570FD"/>
    <w:rsid w:val="00362BAC"/>
    <w:rsid w:val="00382168"/>
    <w:rsid w:val="00394E73"/>
    <w:rsid w:val="003A2829"/>
    <w:rsid w:val="003A3740"/>
    <w:rsid w:val="003B757A"/>
    <w:rsid w:val="003D3DE4"/>
    <w:rsid w:val="00420291"/>
    <w:rsid w:val="0042142D"/>
    <w:rsid w:val="0043635E"/>
    <w:rsid w:val="00445753"/>
    <w:rsid w:val="00447C41"/>
    <w:rsid w:val="00464099"/>
    <w:rsid w:val="0049628D"/>
    <w:rsid w:val="004F16C0"/>
    <w:rsid w:val="005228EA"/>
    <w:rsid w:val="005605C9"/>
    <w:rsid w:val="00562A58"/>
    <w:rsid w:val="005775B6"/>
    <w:rsid w:val="00580412"/>
    <w:rsid w:val="0058235E"/>
    <w:rsid w:val="005828BA"/>
    <w:rsid w:val="00585B9C"/>
    <w:rsid w:val="005908F6"/>
    <w:rsid w:val="0059096D"/>
    <w:rsid w:val="00593982"/>
    <w:rsid w:val="005A6D73"/>
    <w:rsid w:val="005D31EE"/>
    <w:rsid w:val="005F0C96"/>
    <w:rsid w:val="00600334"/>
    <w:rsid w:val="00624523"/>
    <w:rsid w:val="006402F4"/>
    <w:rsid w:val="00641364"/>
    <w:rsid w:val="00646679"/>
    <w:rsid w:val="00672BD6"/>
    <w:rsid w:val="0067319A"/>
    <w:rsid w:val="006762BD"/>
    <w:rsid w:val="00694A3C"/>
    <w:rsid w:val="006A3C77"/>
    <w:rsid w:val="006A7E1C"/>
    <w:rsid w:val="006C0499"/>
    <w:rsid w:val="006F4606"/>
    <w:rsid w:val="00706747"/>
    <w:rsid w:val="007239EE"/>
    <w:rsid w:val="0072554E"/>
    <w:rsid w:val="0072735A"/>
    <w:rsid w:val="00730BDA"/>
    <w:rsid w:val="007372E1"/>
    <w:rsid w:val="00740AF3"/>
    <w:rsid w:val="007637E9"/>
    <w:rsid w:val="007B22D4"/>
    <w:rsid w:val="007C3C68"/>
    <w:rsid w:val="007F14CA"/>
    <w:rsid w:val="00840E2B"/>
    <w:rsid w:val="0086319C"/>
    <w:rsid w:val="008717B3"/>
    <w:rsid w:val="00875C39"/>
    <w:rsid w:val="008D2DAC"/>
    <w:rsid w:val="008D6BB9"/>
    <w:rsid w:val="00911366"/>
    <w:rsid w:val="00923FB5"/>
    <w:rsid w:val="009322AF"/>
    <w:rsid w:val="009344F0"/>
    <w:rsid w:val="00944721"/>
    <w:rsid w:val="009559BD"/>
    <w:rsid w:val="00967D41"/>
    <w:rsid w:val="009931E5"/>
    <w:rsid w:val="00A0602A"/>
    <w:rsid w:val="00A133B9"/>
    <w:rsid w:val="00A1391C"/>
    <w:rsid w:val="00A50879"/>
    <w:rsid w:val="00AA1248"/>
    <w:rsid w:val="00AB34C8"/>
    <w:rsid w:val="00AC406E"/>
    <w:rsid w:val="00AC64E4"/>
    <w:rsid w:val="00B314D4"/>
    <w:rsid w:val="00B47483"/>
    <w:rsid w:val="00B542BB"/>
    <w:rsid w:val="00B57FE3"/>
    <w:rsid w:val="00B65C46"/>
    <w:rsid w:val="00BB1153"/>
    <w:rsid w:val="00BB3A32"/>
    <w:rsid w:val="00BD4E1B"/>
    <w:rsid w:val="00BD754A"/>
    <w:rsid w:val="00C16BE8"/>
    <w:rsid w:val="00C33239"/>
    <w:rsid w:val="00C543CD"/>
    <w:rsid w:val="00C558C5"/>
    <w:rsid w:val="00C736D6"/>
    <w:rsid w:val="00CB0EF0"/>
    <w:rsid w:val="00CB2C11"/>
    <w:rsid w:val="00CB65A6"/>
    <w:rsid w:val="00CD3840"/>
    <w:rsid w:val="00CD5669"/>
    <w:rsid w:val="00D126EC"/>
    <w:rsid w:val="00D14855"/>
    <w:rsid w:val="00D21CAD"/>
    <w:rsid w:val="00D265A5"/>
    <w:rsid w:val="00D3143A"/>
    <w:rsid w:val="00D34E5C"/>
    <w:rsid w:val="00D406F7"/>
    <w:rsid w:val="00D53BAF"/>
    <w:rsid w:val="00D54800"/>
    <w:rsid w:val="00D83777"/>
    <w:rsid w:val="00D95EA1"/>
    <w:rsid w:val="00DB064B"/>
    <w:rsid w:val="00DC10E2"/>
    <w:rsid w:val="00DC3E83"/>
    <w:rsid w:val="00DC4C2E"/>
    <w:rsid w:val="00DC72BA"/>
    <w:rsid w:val="00DE6661"/>
    <w:rsid w:val="00DF4081"/>
    <w:rsid w:val="00E029A9"/>
    <w:rsid w:val="00E04196"/>
    <w:rsid w:val="00E14821"/>
    <w:rsid w:val="00E30398"/>
    <w:rsid w:val="00E35E24"/>
    <w:rsid w:val="00E45A9A"/>
    <w:rsid w:val="00E623FB"/>
    <w:rsid w:val="00E73C18"/>
    <w:rsid w:val="00E775B6"/>
    <w:rsid w:val="00E866DE"/>
    <w:rsid w:val="00EA77E2"/>
    <w:rsid w:val="00EE1478"/>
    <w:rsid w:val="00F04EB4"/>
    <w:rsid w:val="00F14D50"/>
    <w:rsid w:val="00F24B6F"/>
    <w:rsid w:val="00F44F52"/>
    <w:rsid w:val="00F53703"/>
    <w:rsid w:val="00F90EF4"/>
    <w:rsid w:val="00FA1FDE"/>
    <w:rsid w:val="00FA5B76"/>
    <w:rsid w:val="00FB797E"/>
    <w:rsid w:val="00FC2F20"/>
    <w:rsid w:val="00FC54EE"/>
    <w:rsid w:val="00FF027B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1C94"/>
  <w15:docId w15:val="{2A243760-C5EB-4829-9C8C-649F0FA9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0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0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5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1C0D-FD8B-4C8A-8DFE-3FABF4A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2022-12-03T06:09:00Z</cp:lastPrinted>
  <dcterms:created xsi:type="dcterms:W3CDTF">2023-03-19T13:19:00Z</dcterms:created>
  <dcterms:modified xsi:type="dcterms:W3CDTF">2023-03-27T01:08:00Z</dcterms:modified>
</cp:coreProperties>
</file>