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A" w:rsidRPr="00C0319A" w:rsidRDefault="00D748F4" w:rsidP="008720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436E43" w:rsidRPr="00C0319A" w:rsidRDefault="00436E43" w:rsidP="00C0319A">
      <w:pPr>
        <w:spacing w:line="360" w:lineRule="auto"/>
        <w:jc w:val="center"/>
        <w:rPr>
          <w:b/>
          <w:sz w:val="28"/>
          <w:szCs w:val="28"/>
        </w:rPr>
      </w:pPr>
      <w:r w:rsidRPr="00C0319A">
        <w:rPr>
          <w:b/>
          <w:i/>
          <w:sz w:val="28"/>
          <w:szCs w:val="28"/>
        </w:rPr>
        <w:t xml:space="preserve">Задания по юкагирскому языку </w:t>
      </w:r>
      <w:r w:rsidR="00C0319A" w:rsidRPr="00C0319A">
        <w:rPr>
          <w:b/>
          <w:sz w:val="28"/>
          <w:szCs w:val="28"/>
        </w:rPr>
        <w:t>(9 класс</w:t>
      </w:r>
      <w:r w:rsidRPr="00C0319A">
        <w:rPr>
          <w:b/>
          <w:sz w:val="28"/>
          <w:szCs w:val="28"/>
        </w:rPr>
        <w:t>)</w:t>
      </w:r>
    </w:p>
    <w:p w:rsidR="00436E43" w:rsidRPr="00C0319A" w:rsidRDefault="00436E43" w:rsidP="00C0319A">
      <w:pPr>
        <w:spacing w:line="360" w:lineRule="auto"/>
        <w:jc w:val="center"/>
        <w:rPr>
          <w:b/>
          <w:sz w:val="28"/>
          <w:szCs w:val="28"/>
        </w:rPr>
      </w:pPr>
      <w:r w:rsidRPr="00C0319A">
        <w:rPr>
          <w:b/>
          <w:sz w:val="28"/>
          <w:szCs w:val="28"/>
        </w:rPr>
        <w:t>(для учащихся, изучающих язык тундренных юкагиров)</w:t>
      </w:r>
    </w:p>
    <w:p w:rsidR="00436E43" w:rsidRPr="00C0319A" w:rsidRDefault="00C0319A" w:rsidP="00C031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436E43" w:rsidRPr="00C0319A" w:rsidRDefault="00436E43" w:rsidP="0087205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0319A">
        <w:rPr>
          <w:sz w:val="28"/>
          <w:szCs w:val="28"/>
        </w:rPr>
        <w:t>Хадьильиэ</w:t>
      </w:r>
      <w:proofErr w:type="spellEnd"/>
      <w:r w:rsidRPr="00C0319A">
        <w:rPr>
          <w:sz w:val="28"/>
          <w:szCs w:val="28"/>
        </w:rPr>
        <w:t xml:space="preserve"> мэр өлкиэй, </w:t>
      </w:r>
      <w:proofErr w:type="spellStart"/>
      <w:r w:rsidRPr="00C0319A">
        <w:rPr>
          <w:sz w:val="28"/>
          <w:szCs w:val="28"/>
        </w:rPr>
        <w:t>мэкэвэч</w:t>
      </w:r>
      <w:proofErr w:type="spellEnd"/>
      <w:r w:rsidRPr="00C0319A">
        <w:rPr>
          <w:sz w:val="28"/>
          <w:szCs w:val="28"/>
        </w:rPr>
        <w:t xml:space="preserve">. Көткэйдаҕанэ, таҥмархильпэмэлоҕодьаануҥи. Талҕуолдэҥ, </w:t>
      </w:r>
      <w:proofErr w:type="spellStart"/>
      <w:r w:rsidRPr="00C0319A">
        <w:rPr>
          <w:sz w:val="28"/>
          <w:szCs w:val="28"/>
        </w:rPr>
        <w:t>ичуом</w:t>
      </w:r>
      <w:proofErr w:type="spellEnd"/>
      <w:r w:rsidRPr="00C0319A">
        <w:rPr>
          <w:sz w:val="28"/>
          <w:szCs w:val="28"/>
        </w:rPr>
        <w:t xml:space="preserve">. </w:t>
      </w:r>
      <w:proofErr w:type="spellStart"/>
      <w:r w:rsidRPr="00C0319A">
        <w:rPr>
          <w:sz w:val="28"/>
          <w:szCs w:val="28"/>
        </w:rPr>
        <w:t>Хадьимэсэмдьим</w:t>
      </w:r>
      <w:proofErr w:type="spellEnd"/>
      <w:r w:rsidRPr="00C0319A">
        <w:rPr>
          <w:sz w:val="28"/>
          <w:szCs w:val="28"/>
        </w:rPr>
        <w:t xml:space="preserve">. </w:t>
      </w:r>
      <w:proofErr w:type="spellStart"/>
      <w:r w:rsidRPr="00C0319A">
        <w:rPr>
          <w:sz w:val="28"/>
          <w:szCs w:val="28"/>
        </w:rPr>
        <w:t>Сэмдьир</w:t>
      </w:r>
      <w:proofErr w:type="spellEnd"/>
      <w:r w:rsidRPr="00C0319A">
        <w:rPr>
          <w:sz w:val="28"/>
          <w:szCs w:val="28"/>
        </w:rPr>
        <w:t xml:space="preserve">, </w:t>
      </w:r>
      <w:proofErr w:type="spellStart"/>
      <w:r w:rsidRPr="00C0319A">
        <w:rPr>
          <w:sz w:val="28"/>
          <w:szCs w:val="28"/>
        </w:rPr>
        <w:t>сэмдьир</w:t>
      </w:r>
      <w:proofErr w:type="spellEnd"/>
      <w:r w:rsidRPr="00C0319A">
        <w:rPr>
          <w:sz w:val="28"/>
          <w:szCs w:val="28"/>
        </w:rPr>
        <w:t xml:space="preserve">, хадьимэкөкэчтидэҥсаанхайрууҕа, лукуллааҕарльэйуйэлэмэмэдьим. Тадаатладьидьаамэсаҕанаай. Мэйуоҥа. Таҥаравльэймархильпэхуодэльэҥут, таатлавйэҕа мэр оҕуолҥи, ахтэйуопэпулгуолҥул. Туҥадилмэйөкууй. </w:t>
      </w:r>
      <w:proofErr w:type="spellStart"/>
      <w:r w:rsidRPr="00C0319A">
        <w:rPr>
          <w:sz w:val="28"/>
          <w:szCs w:val="28"/>
        </w:rPr>
        <w:t>Ииччиэуурэлэк</w:t>
      </w:r>
      <w:proofErr w:type="spellEnd"/>
      <w:r w:rsidRPr="00C0319A">
        <w:rPr>
          <w:sz w:val="28"/>
          <w:szCs w:val="28"/>
        </w:rPr>
        <w:t xml:space="preserve">, лайҕудэҥмэйуочиим. Мотинэҥмараарэлэк, кийуолэртиттэуйэпэоҥчинуҥумлэ. Таатльэллэкмэчэнрэйҥи. </w:t>
      </w:r>
      <w:proofErr w:type="spellStart"/>
      <w:r w:rsidRPr="00C0319A">
        <w:rPr>
          <w:sz w:val="28"/>
          <w:szCs w:val="28"/>
        </w:rPr>
        <w:t>Маархалльэхадьир</w:t>
      </w:r>
      <w:proofErr w:type="spellEnd"/>
      <w:r w:rsidRPr="00C0319A">
        <w:rPr>
          <w:sz w:val="28"/>
          <w:szCs w:val="28"/>
        </w:rPr>
        <w:t xml:space="preserve">, оориньэрэҥ, мэр оҕуонь. Мэр </w:t>
      </w:r>
      <w:proofErr w:type="spellStart"/>
      <w:r w:rsidRPr="00C0319A">
        <w:rPr>
          <w:sz w:val="28"/>
          <w:szCs w:val="28"/>
        </w:rPr>
        <w:t>ууй</w:t>
      </w:r>
      <w:proofErr w:type="spellEnd"/>
      <w:r w:rsidRPr="00C0319A">
        <w:rPr>
          <w:sz w:val="28"/>
          <w:szCs w:val="28"/>
        </w:rPr>
        <w:t>.</w:t>
      </w:r>
    </w:p>
    <w:p w:rsidR="00872053" w:rsidRDefault="00872053" w:rsidP="00C0319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36E43" w:rsidRPr="00C0319A" w:rsidRDefault="00436E43" w:rsidP="00C0319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0319A">
        <w:rPr>
          <w:b/>
          <w:sz w:val="28"/>
          <w:szCs w:val="28"/>
        </w:rPr>
        <w:t>Задания</w:t>
      </w:r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>Переведите текст</w:t>
      </w:r>
      <w:r w:rsidR="00C0319A" w:rsidRPr="00C0319A">
        <w:rPr>
          <w:sz w:val="28"/>
          <w:szCs w:val="28"/>
        </w:rPr>
        <w:t>.</w:t>
      </w:r>
    </w:p>
    <w:p w:rsidR="00436E43" w:rsidRPr="00C0319A" w:rsidRDefault="00C0319A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>У</w:t>
      </w:r>
      <w:r w:rsidR="00436E43" w:rsidRPr="00C0319A">
        <w:rPr>
          <w:sz w:val="28"/>
          <w:szCs w:val="28"/>
        </w:rPr>
        <w:t xml:space="preserve">кажите падеж </w:t>
      </w:r>
      <w:r w:rsidRPr="00C0319A">
        <w:rPr>
          <w:sz w:val="28"/>
          <w:szCs w:val="28"/>
        </w:rPr>
        <w:t xml:space="preserve">слова </w:t>
      </w:r>
      <w:r w:rsidRPr="00C0319A">
        <w:rPr>
          <w:i/>
          <w:sz w:val="28"/>
          <w:szCs w:val="28"/>
        </w:rPr>
        <w:t>көнмэ</w:t>
      </w:r>
      <w:r w:rsidR="00436E43" w:rsidRPr="00C0319A">
        <w:rPr>
          <w:sz w:val="28"/>
          <w:szCs w:val="28"/>
        </w:rPr>
        <w:t xml:space="preserve">и переведите </w:t>
      </w:r>
      <w:r w:rsidRPr="00C0319A">
        <w:rPr>
          <w:sz w:val="28"/>
          <w:szCs w:val="28"/>
        </w:rPr>
        <w:t>его на русский язык.</w:t>
      </w:r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 xml:space="preserve"> Подберите синонимы к словам  </w:t>
      </w:r>
      <w:proofErr w:type="spellStart"/>
      <w:r w:rsidRPr="00C0319A">
        <w:rPr>
          <w:i/>
          <w:sz w:val="28"/>
          <w:szCs w:val="28"/>
        </w:rPr>
        <w:t>ньаачэ</w:t>
      </w:r>
      <w:proofErr w:type="spellEnd"/>
      <w:r w:rsidRPr="00C0319A">
        <w:rPr>
          <w:i/>
          <w:sz w:val="28"/>
          <w:szCs w:val="28"/>
        </w:rPr>
        <w:t xml:space="preserve">, </w:t>
      </w:r>
      <w:proofErr w:type="spellStart"/>
      <w:r w:rsidRPr="00C0319A">
        <w:rPr>
          <w:i/>
          <w:sz w:val="28"/>
          <w:szCs w:val="28"/>
        </w:rPr>
        <w:t>туурии</w:t>
      </w:r>
      <w:proofErr w:type="spellEnd"/>
      <w:r w:rsidRPr="00C0319A">
        <w:rPr>
          <w:i/>
          <w:sz w:val="28"/>
          <w:szCs w:val="28"/>
        </w:rPr>
        <w:t xml:space="preserve">, </w:t>
      </w:r>
      <w:proofErr w:type="spellStart"/>
      <w:r w:rsidRPr="00C0319A">
        <w:rPr>
          <w:i/>
          <w:sz w:val="28"/>
          <w:szCs w:val="28"/>
        </w:rPr>
        <w:t>авур</w:t>
      </w:r>
      <w:proofErr w:type="spellEnd"/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 xml:space="preserve">Приведите  глаголы в 3л., ед.ч., </w:t>
      </w:r>
      <w:proofErr w:type="spellStart"/>
      <w:r w:rsidRPr="00C0319A">
        <w:rPr>
          <w:sz w:val="28"/>
          <w:szCs w:val="28"/>
        </w:rPr>
        <w:t>прош</w:t>
      </w:r>
      <w:proofErr w:type="spellEnd"/>
      <w:r w:rsidRPr="00C0319A">
        <w:rPr>
          <w:sz w:val="28"/>
          <w:szCs w:val="28"/>
        </w:rPr>
        <w:t xml:space="preserve">. </w:t>
      </w:r>
      <w:proofErr w:type="spellStart"/>
      <w:r w:rsidRPr="00C0319A">
        <w:rPr>
          <w:sz w:val="28"/>
          <w:szCs w:val="28"/>
        </w:rPr>
        <w:t>вр</w:t>
      </w:r>
      <w:proofErr w:type="spellEnd"/>
      <w:r w:rsidRPr="00C0319A">
        <w:rPr>
          <w:sz w:val="28"/>
          <w:szCs w:val="28"/>
        </w:rPr>
        <w:t xml:space="preserve">.,  3л. мн.ч., </w:t>
      </w:r>
      <w:proofErr w:type="spellStart"/>
      <w:r w:rsidRPr="00C0319A">
        <w:rPr>
          <w:sz w:val="28"/>
          <w:szCs w:val="28"/>
        </w:rPr>
        <w:t>наст.вр</w:t>
      </w:r>
      <w:proofErr w:type="spellEnd"/>
      <w:r w:rsidRPr="00C0319A">
        <w:rPr>
          <w:sz w:val="28"/>
          <w:szCs w:val="28"/>
        </w:rPr>
        <w:t>.</w:t>
      </w:r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>Подберите два прилагате</w:t>
      </w:r>
      <w:r w:rsidR="00C0319A" w:rsidRPr="00C0319A">
        <w:rPr>
          <w:sz w:val="28"/>
          <w:szCs w:val="28"/>
        </w:rPr>
        <w:t xml:space="preserve">льных к слову </w:t>
      </w:r>
      <w:proofErr w:type="spellStart"/>
      <w:r w:rsidR="00C0319A" w:rsidRPr="00C0319A">
        <w:rPr>
          <w:i/>
          <w:sz w:val="28"/>
          <w:szCs w:val="28"/>
        </w:rPr>
        <w:t>ньиэдьил</w:t>
      </w:r>
      <w:proofErr w:type="spellEnd"/>
      <w:r w:rsidR="00C0319A" w:rsidRPr="00C0319A">
        <w:rPr>
          <w:sz w:val="28"/>
          <w:szCs w:val="28"/>
        </w:rPr>
        <w:t>.</w:t>
      </w:r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>Составьте два п</w:t>
      </w:r>
      <w:r w:rsidR="00C0319A" w:rsidRPr="00C0319A">
        <w:rPr>
          <w:sz w:val="28"/>
          <w:szCs w:val="28"/>
        </w:rPr>
        <w:t xml:space="preserve">редложения со словом </w:t>
      </w:r>
      <w:r w:rsidR="00C0319A" w:rsidRPr="00C0319A">
        <w:rPr>
          <w:i/>
          <w:sz w:val="28"/>
          <w:szCs w:val="28"/>
        </w:rPr>
        <w:t>ноҕиидавур</w:t>
      </w:r>
      <w:r w:rsidR="00C0319A" w:rsidRPr="00C0319A">
        <w:rPr>
          <w:sz w:val="28"/>
          <w:szCs w:val="28"/>
        </w:rPr>
        <w:t>.</w:t>
      </w:r>
    </w:p>
    <w:p w:rsidR="00436E43" w:rsidRPr="00C0319A" w:rsidRDefault="00C0319A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>Запишите по-юкагирски</w:t>
      </w:r>
      <w:r w:rsidR="00436E43" w:rsidRPr="00C0319A">
        <w:rPr>
          <w:sz w:val="28"/>
          <w:szCs w:val="28"/>
        </w:rPr>
        <w:t xml:space="preserve"> известные Вам названия профессий</w:t>
      </w:r>
      <w:r w:rsidRPr="00C0319A">
        <w:rPr>
          <w:sz w:val="28"/>
          <w:szCs w:val="28"/>
        </w:rPr>
        <w:t>.</w:t>
      </w:r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 xml:space="preserve">Подчеркните главные члены предложения </w:t>
      </w:r>
      <w:r w:rsidR="00C0319A" w:rsidRPr="00C0319A">
        <w:rPr>
          <w:sz w:val="28"/>
          <w:szCs w:val="28"/>
        </w:rPr>
        <w:t>в третьем предложении.</w:t>
      </w:r>
    </w:p>
    <w:p w:rsidR="00436E43" w:rsidRPr="00C0319A" w:rsidRDefault="00436E43" w:rsidP="00C0319A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C0319A">
        <w:rPr>
          <w:sz w:val="28"/>
          <w:szCs w:val="28"/>
        </w:rPr>
        <w:t xml:space="preserve">К какой части речи относятся слова: </w:t>
      </w:r>
      <w:r w:rsidRPr="00C0319A">
        <w:rPr>
          <w:i/>
          <w:sz w:val="28"/>
          <w:szCs w:val="28"/>
        </w:rPr>
        <w:t xml:space="preserve">амудьииҥ, таҥул, йавлааҕар, </w:t>
      </w:r>
      <w:proofErr w:type="spellStart"/>
      <w:r w:rsidRPr="00C0319A">
        <w:rPr>
          <w:i/>
          <w:sz w:val="28"/>
          <w:szCs w:val="28"/>
        </w:rPr>
        <w:t>льэй</w:t>
      </w:r>
      <w:proofErr w:type="spellEnd"/>
      <w:r w:rsidRPr="00C0319A">
        <w:rPr>
          <w:i/>
          <w:sz w:val="28"/>
          <w:szCs w:val="28"/>
        </w:rPr>
        <w:t xml:space="preserve">, </w:t>
      </w:r>
      <w:proofErr w:type="spellStart"/>
      <w:r w:rsidRPr="00C0319A">
        <w:rPr>
          <w:i/>
          <w:sz w:val="28"/>
          <w:szCs w:val="28"/>
        </w:rPr>
        <w:t>кид</w:t>
      </w:r>
      <w:proofErr w:type="spellEnd"/>
      <w:r w:rsidRPr="00C0319A">
        <w:rPr>
          <w:i/>
          <w:sz w:val="28"/>
          <w:szCs w:val="28"/>
        </w:rPr>
        <w:t xml:space="preserve">, </w:t>
      </w:r>
      <w:proofErr w:type="spellStart"/>
      <w:r w:rsidRPr="00C0319A">
        <w:rPr>
          <w:i/>
          <w:sz w:val="28"/>
          <w:szCs w:val="28"/>
        </w:rPr>
        <w:t>тадаат</w:t>
      </w:r>
      <w:proofErr w:type="spellEnd"/>
    </w:p>
    <w:p w:rsidR="00436E43" w:rsidRPr="00C0319A" w:rsidRDefault="00C0319A" w:rsidP="00C031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19A">
        <w:rPr>
          <w:sz w:val="28"/>
          <w:szCs w:val="28"/>
        </w:rPr>
        <w:t xml:space="preserve"> Подчеркните </w:t>
      </w:r>
      <w:r>
        <w:rPr>
          <w:sz w:val="28"/>
          <w:szCs w:val="28"/>
        </w:rPr>
        <w:t xml:space="preserve">грамматическую основу </w:t>
      </w:r>
      <w:r w:rsidR="00436E43" w:rsidRPr="00C0319A">
        <w:rPr>
          <w:sz w:val="28"/>
          <w:szCs w:val="28"/>
        </w:rPr>
        <w:t>во 2-м предложении</w:t>
      </w:r>
      <w:r w:rsidRPr="00C0319A">
        <w:rPr>
          <w:sz w:val="28"/>
          <w:szCs w:val="28"/>
        </w:rPr>
        <w:t>.</w:t>
      </w:r>
    </w:p>
    <w:p w:rsidR="00436E43" w:rsidRDefault="00436E43" w:rsidP="00C0319A">
      <w:pPr>
        <w:pStyle w:val="a3"/>
        <w:spacing w:line="360" w:lineRule="auto"/>
        <w:ind w:left="900"/>
        <w:rPr>
          <w:b/>
          <w:sz w:val="28"/>
          <w:szCs w:val="28"/>
        </w:rPr>
      </w:pPr>
    </w:p>
    <w:p w:rsidR="001D75C7" w:rsidRDefault="001D75C7" w:rsidP="00C0319A">
      <w:pPr>
        <w:pStyle w:val="a3"/>
        <w:spacing w:line="360" w:lineRule="auto"/>
        <w:ind w:left="900"/>
        <w:rPr>
          <w:b/>
          <w:sz w:val="28"/>
          <w:szCs w:val="28"/>
        </w:rPr>
      </w:pPr>
    </w:p>
    <w:p w:rsidR="001D75C7" w:rsidRDefault="001D75C7" w:rsidP="00C0319A">
      <w:pPr>
        <w:pStyle w:val="a3"/>
        <w:spacing w:line="360" w:lineRule="auto"/>
        <w:ind w:left="900"/>
        <w:rPr>
          <w:b/>
          <w:sz w:val="28"/>
          <w:szCs w:val="28"/>
        </w:rPr>
      </w:pPr>
    </w:p>
    <w:p w:rsidR="001D75C7" w:rsidRDefault="001D75C7" w:rsidP="00C0319A">
      <w:pPr>
        <w:pStyle w:val="a3"/>
        <w:spacing w:line="360" w:lineRule="auto"/>
        <w:ind w:left="900"/>
        <w:rPr>
          <w:b/>
          <w:sz w:val="28"/>
          <w:szCs w:val="28"/>
        </w:rPr>
      </w:pPr>
    </w:p>
    <w:p w:rsidR="001D75C7" w:rsidRPr="00C0319A" w:rsidRDefault="001D75C7" w:rsidP="00C0319A">
      <w:pPr>
        <w:pStyle w:val="a3"/>
        <w:spacing w:line="360" w:lineRule="auto"/>
        <w:ind w:left="900"/>
        <w:rPr>
          <w:b/>
          <w:sz w:val="28"/>
          <w:szCs w:val="28"/>
        </w:rPr>
      </w:pPr>
    </w:p>
    <w:p w:rsidR="00C0319A" w:rsidRDefault="00C0319A" w:rsidP="00C031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436E43" w:rsidRPr="00D748F4" w:rsidRDefault="00C0319A" w:rsidP="00C0319A">
      <w:pPr>
        <w:pStyle w:val="a3"/>
        <w:numPr>
          <w:ilvl w:val="3"/>
          <w:numId w:val="1"/>
        </w:numPr>
        <w:tabs>
          <w:tab w:val="clear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872053">
        <w:rPr>
          <w:sz w:val="28"/>
          <w:szCs w:val="28"/>
        </w:rPr>
        <w:t>Напишите на родном языке небольшое сочинение</w:t>
      </w:r>
      <w:r w:rsidR="00872053" w:rsidRPr="00872053">
        <w:rPr>
          <w:sz w:val="28"/>
          <w:szCs w:val="28"/>
        </w:rPr>
        <w:t xml:space="preserve"> на тему «Лето в тундре».</w:t>
      </w:r>
      <w:bookmarkStart w:id="0" w:name="_GoBack"/>
      <w:bookmarkEnd w:id="0"/>
    </w:p>
    <w:p w:rsidR="00C0319A" w:rsidRDefault="00C0319A" w:rsidP="00C0319A">
      <w:pPr>
        <w:spacing w:line="360" w:lineRule="auto"/>
        <w:jc w:val="center"/>
        <w:rPr>
          <w:b/>
          <w:sz w:val="28"/>
          <w:szCs w:val="28"/>
        </w:rPr>
      </w:pPr>
    </w:p>
    <w:sectPr w:rsidR="00C0319A" w:rsidSect="0046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5B9"/>
    <w:multiLevelType w:val="hybridMultilevel"/>
    <w:tmpl w:val="3AC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7BC"/>
    <w:multiLevelType w:val="hybridMultilevel"/>
    <w:tmpl w:val="16949F52"/>
    <w:lvl w:ilvl="0" w:tplc="A9F21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502464"/>
    <w:multiLevelType w:val="hybridMultilevel"/>
    <w:tmpl w:val="0E4CE528"/>
    <w:lvl w:ilvl="0" w:tplc="DB20D8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AB13089"/>
    <w:multiLevelType w:val="hybridMultilevel"/>
    <w:tmpl w:val="479A5BC6"/>
    <w:lvl w:ilvl="0" w:tplc="4F585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36E43"/>
    <w:rsid w:val="001D75C7"/>
    <w:rsid w:val="00436E43"/>
    <w:rsid w:val="0046780C"/>
    <w:rsid w:val="00872053"/>
    <w:rsid w:val="00B65ED3"/>
    <w:rsid w:val="00BA71A0"/>
    <w:rsid w:val="00C0319A"/>
    <w:rsid w:val="00CE18EC"/>
    <w:rsid w:val="00D748F4"/>
    <w:rsid w:val="00FA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36E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3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Алексей</cp:lastModifiedBy>
  <cp:revision>7</cp:revision>
  <dcterms:created xsi:type="dcterms:W3CDTF">2019-04-14T23:27:00Z</dcterms:created>
  <dcterms:modified xsi:type="dcterms:W3CDTF">2020-03-13T00:15:00Z</dcterms:modified>
</cp:coreProperties>
</file>