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3F" w:rsidRDefault="00A36A66" w:rsidP="00F3473F">
      <w:pPr>
        <w:pStyle w:val="a3"/>
        <w:jc w:val="center"/>
        <w:rPr>
          <w:rFonts w:ascii="Times New Roman" w:hAnsi="Times New Roman" w:cs="Times New Roman"/>
          <w:b/>
          <w:sz w:val="32"/>
          <w:lang w:eastAsia="zh-CN"/>
        </w:rPr>
      </w:pPr>
      <w:proofErr w:type="spellStart"/>
      <w:r>
        <w:rPr>
          <w:rFonts w:ascii="Times New Roman" w:hAnsi="Times New Roman" w:cs="Times New Roman"/>
          <w:b/>
          <w:sz w:val="32"/>
          <w:lang w:eastAsia="zh-CN"/>
        </w:rPr>
        <w:t>Он</w:t>
      </w:r>
      <w:r w:rsidR="00B56538">
        <w:rPr>
          <w:rFonts w:ascii="Times New Roman" w:hAnsi="Times New Roman" w:cs="Times New Roman"/>
          <w:b/>
          <w:sz w:val="32"/>
          <w:lang w:eastAsia="zh-CN"/>
        </w:rPr>
        <w:t>лайн-</w:t>
      </w:r>
      <w:r w:rsidR="009728C2">
        <w:rPr>
          <w:rFonts w:ascii="Times New Roman" w:hAnsi="Times New Roman" w:cs="Times New Roman"/>
          <w:b/>
          <w:sz w:val="32"/>
          <w:lang w:eastAsia="zh-CN"/>
        </w:rPr>
        <w:t>запись</w:t>
      </w:r>
      <w:proofErr w:type="spellEnd"/>
      <w:r w:rsidR="009728C2">
        <w:rPr>
          <w:rFonts w:ascii="Times New Roman" w:hAnsi="Times New Roman" w:cs="Times New Roman"/>
          <w:b/>
          <w:sz w:val="32"/>
          <w:lang w:eastAsia="zh-CN"/>
        </w:rPr>
        <w:t xml:space="preserve"> на рассмотрение апелляции о несогласии с выставленными баллами</w:t>
      </w:r>
      <w:r w:rsidR="00C97C5D">
        <w:rPr>
          <w:rFonts w:ascii="Times New Roman" w:hAnsi="Times New Roman" w:cs="Times New Roman"/>
          <w:b/>
          <w:sz w:val="32"/>
          <w:lang w:eastAsia="zh-CN"/>
        </w:rPr>
        <w:t xml:space="preserve"> </w:t>
      </w:r>
      <w:r w:rsidR="001E3D85">
        <w:rPr>
          <w:rFonts w:ascii="Times New Roman" w:hAnsi="Times New Roman" w:cs="Times New Roman"/>
          <w:b/>
          <w:sz w:val="32"/>
          <w:lang w:eastAsia="zh-CN"/>
        </w:rPr>
        <w:t xml:space="preserve"> </w:t>
      </w:r>
    </w:p>
    <w:p w:rsidR="00C97C5D" w:rsidRDefault="00C97C5D" w:rsidP="00F3473F">
      <w:pPr>
        <w:pStyle w:val="a3"/>
        <w:jc w:val="center"/>
        <w:rPr>
          <w:rFonts w:ascii="Times New Roman" w:hAnsi="Times New Roman" w:cs="Times New Roman"/>
          <w:sz w:val="32"/>
          <w:lang w:eastAsia="zh-CN"/>
        </w:rPr>
      </w:pPr>
    </w:p>
    <w:p w:rsidR="00A36A66" w:rsidRDefault="00F3473F" w:rsidP="00A36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A6E">
        <w:rPr>
          <w:rFonts w:ascii="Times New Roman" w:hAnsi="Times New Roman" w:cs="Times New Roman"/>
          <w:sz w:val="28"/>
          <w:szCs w:val="28"/>
        </w:rPr>
        <w:t>В соответствии с</w:t>
      </w:r>
      <w:r w:rsidR="00C97C5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Республики Саха (Якутия) от 27.02.2019 №01-10/247 «Об утверждении сроков, мест и порядка подачи и рассмотрения апелляций участников государственной итоговой аттестации по образовательным программа</w:t>
      </w:r>
      <w:r w:rsidR="00C6183B">
        <w:rPr>
          <w:rFonts w:ascii="Times New Roman" w:hAnsi="Times New Roman" w:cs="Times New Roman"/>
          <w:sz w:val="28"/>
          <w:szCs w:val="28"/>
        </w:rPr>
        <w:t>м</w:t>
      </w:r>
      <w:r w:rsidR="00C97C5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в 2019 году на территории Республики Саха (Якутия), </w:t>
      </w:r>
      <w:r w:rsidRPr="00C53A6E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C53A6E">
        <w:rPr>
          <w:rFonts w:ascii="Times New Roman" w:hAnsi="Times New Roman" w:cs="Times New Roman"/>
          <w:bCs/>
          <w:sz w:val="28"/>
          <w:szCs w:val="28"/>
        </w:rPr>
        <w:t xml:space="preserve">о конфликтной комиссии </w:t>
      </w:r>
      <w:r w:rsidR="00C97C5D">
        <w:rPr>
          <w:rFonts w:ascii="Times New Roman" w:hAnsi="Times New Roman" w:cs="Times New Roman"/>
          <w:bCs/>
          <w:sz w:val="28"/>
          <w:szCs w:val="28"/>
        </w:rPr>
        <w:t xml:space="preserve">Республики Саха (Якутия) по рассмотрению апелляций при проведении </w:t>
      </w:r>
      <w:r w:rsidR="00A36A6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53A6E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</w:t>
      </w:r>
      <w:proofErr w:type="gramEnd"/>
      <w:r w:rsidRPr="00C53A6E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общеобразовательным программам среднего общего образования в Республике Саха (Якутия), утвержденного  приказом Министерства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науки</w:t>
      </w:r>
      <w:r w:rsidRPr="00C53A6E">
        <w:rPr>
          <w:rFonts w:ascii="Times New Roman" w:hAnsi="Times New Roman" w:cs="Times New Roman"/>
          <w:bCs/>
          <w:sz w:val="28"/>
          <w:szCs w:val="28"/>
        </w:rPr>
        <w:t xml:space="preserve"> Республики Саха (Якутия) от </w:t>
      </w:r>
      <w:r>
        <w:rPr>
          <w:rFonts w:ascii="Times New Roman" w:hAnsi="Times New Roman" w:cs="Times New Roman"/>
          <w:bCs/>
          <w:sz w:val="28"/>
          <w:szCs w:val="28"/>
        </w:rPr>
        <w:t>27.02.2019</w:t>
      </w:r>
      <w:r w:rsidRPr="00C53A6E">
        <w:rPr>
          <w:rFonts w:ascii="Times New Roman" w:hAnsi="Times New Roman" w:cs="Times New Roman"/>
          <w:bCs/>
          <w:sz w:val="28"/>
          <w:szCs w:val="28"/>
        </w:rPr>
        <w:t xml:space="preserve"> года № 01-1</w:t>
      </w:r>
      <w:r>
        <w:rPr>
          <w:rFonts w:ascii="Times New Roman" w:hAnsi="Times New Roman" w:cs="Times New Roman"/>
          <w:bCs/>
          <w:sz w:val="28"/>
          <w:szCs w:val="28"/>
        </w:rPr>
        <w:t>0/248</w:t>
      </w:r>
      <w:r w:rsidR="001E3D85">
        <w:rPr>
          <w:rFonts w:ascii="Times New Roman" w:hAnsi="Times New Roman" w:cs="Times New Roman"/>
          <w:bCs/>
          <w:sz w:val="28"/>
          <w:szCs w:val="28"/>
        </w:rPr>
        <w:t xml:space="preserve"> действует следующий </w:t>
      </w:r>
      <w:r w:rsidRPr="00C53A6E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spellStart"/>
      <w:r w:rsidR="00A36A66">
        <w:rPr>
          <w:rFonts w:ascii="Times New Roman" w:hAnsi="Times New Roman" w:cs="Times New Roman"/>
          <w:bCs/>
          <w:sz w:val="28"/>
          <w:szCs w:val="28"/>
        </w:rPr>
        <w:t>онлайн-</w:t>
      </w:r>
      <w:r w:rsidRPr="00C53A6E">
        <w:rPr>
          <w:rFonts w:ascii="Times New Roman" w:hAnsi="Times New Roman" w:cs="Times New Roman"/>
          <w:bCs/>
          <w:sz w:val="28"/>
          <w:szCs w:val="28"/>
        </w:rPr>
        <w:t>записи</w:t>
      </w:r>
      <w:proofErr w:type="spellEnd"/>
      <w:r w:rsidRPr="00C53A6E">
        <w:rPr>
          <w:rFonts w:ascii="Times New Roman" w:hAnsi="Times New Roman" w:cs="Times New Roman"/>
          <w:bCs/>
          <w:sz w:val="28"/>
          <w:szCs w:val="28"/>
        </w:rPr>
        <w:t xml:space="preserve"> на рассмотрение апелляции </w:t>
      </w:r>
      <w:r w:rsidR="00A36A66">
        <w:rPr>
          <w:rFonts w:ascii="Times New Roman" w:hAnsi="Times New Roman" w:cs="Times New Roman"/>
          <w:bCs/>
          <w:sz w:val="28"/>
          <w:szCs w:val="28"/>
        </w:rPr>
        <w:t xml:space="preserve">о несогласии с выставленными баллами: </w:t>
      </w:r>
    </w:p>
    <w:p w:rsidR="00992441" w:rsidRPr="00992441" w:rsidRDefault="00A36A66" w:rsidP="0099244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А</w:t>
      </w:r>
      <w:r w:rsidR="00F3473F" w:rsidRPr="00A36A66">
        <w:rPr>
          <w:color w:val="333333"/>
          <w:sz w:val="28"/>
          <w:szCs w:val="28"/>
        </w:rPr>
        <w:t xml:space="preserve">пелляция о несогласии с выставленными баллами подается участником экзамена </w:t>
      </w:r>
      <w:r w:rsidRPr="00A36A66">
        <w:rPr>
          <w:color w:val="333333"/>
          <w:sz w:val="28"/>
          <w:szCs w:val="28"/>
        </w:rPr>
        <w:t xml:space="preserve">в письменной форме 1 –АП </w:t>
      </w:r>
      <w:r w:rsidR="00F3473F" w:rsidRPr="00A36A66">
        <w:rPr>
          <w:color w:val="333333"/>
          <w:sz w:val="28"/>
          <w:szCs w:val="28"/>
        </w:rPr>
        <w:t>в течение двух рабочих дней после официальной даты публикации результатов ЕГЭ по соо</w:t>
      </w:r>
      <w:r>
        <w:rPr>
          <w:color w:val="333333"/>
          <w:sz w:val="28"/>
          <w:szCs w:val="28"/>
        </w:rPr>
        <w:t>тветствующему экзамену.</w:t>
      </w:r>
    </w:p>
    <w:p w:rsidR="00992441" w:rsidRPr="00BF5A62" w:rsidRDefault="00A36A66" w:rsidP="00992441">
      <w:pPr>
        <w:pStyle w:val="a4"/>
        <w:ind w:left="72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92441" w:rsidRPr="00BF5A62">
        <w:rPr>
          <w:sz w:val="28"/>
          <w:szCs w:val="28"/>
        </w:rPr>
        <w:t>В заявлении участник</w:t>
      </w:r>
      <w:r w:rsidR="00992441">
        <w:rPr>
          <w:sz w:val="28"/>
          <w:szCs w:val="28"/>
        </w:rPr>
        <w:t xml:space="preserve"> обязательно  заполняет ячейки</w:t>
      </w:r>
      <w:r w:rsidR="00992441" w:rsidRPr="00BF5A62">
        <w:rPr>
          <w:sz w:val="28"/>
          <w:szCs w:val="28"/>
        </w:rPr>
        <w:t xml:space="preserve"> «Прошу рассмотреть апелляцию»: </w:t>
      </w:r>
    </w:p>
    <w:p w:rsidR="00992441" w:rsidRPr="00BF5A62" w:rsidRDefault="00992441" w:rsidP="00992441">
      <w:pPr>
        <w:pStyle w:val="a4"/>
        <w:ind w:left="720"/>
        <w:jc w:val="both"/>
        <w:rPr>
          <w:sz w:val="28"/>
          <w:szCs w:val="28"/>
        </w:rPr>
      </w:pPr>
      <w:r w:rsidRPr="00BF5A62">
        <w:rPr>
          <w:sz w:val="28"/>
          <w:szCs w:val="28"/>
        </w:rPr>
        <w:t xml:space="preserve">- в моем присутствии; </w:t>
      </w:r>
    </w:p>
    <w:p w:rsidR="00992441" w:rsidRPr="00BF5A62" w:rsidRDefault="00992441" w:rsidP="00992441">
      <w:pPr>
        <w:pStyle w:val="a4"/>
        <w:ind w:left="720"/>
        <w:jc w:val="both"/>
        <w:rPr>
          <w:sz w:val="28"/>
          <w:szCs w:val="28"/>
        </w:rPr>
      </w:pPr>
      <w:r w:rsidRPr="00BF5A62">
        <w:rPr>
          <w:sz w:val="28"/>
          <w:szCs w:val="28"/>
        </w:rPr>
        <w:t xml:space="preserve">- в присутствии лица, представляющего мои интересы; </w:t>
      </w:r>
    </w:p>
    <w:p w:rsidR="00F3473F" w:rsidRPr="00992441" w:rsidRDefault="00992441" w:rsidP="00992441">
      <w:pPr>
        <w:pStyle w:val="a4"/>
        <w:shd w:val="clear" w:color="auto" w:fill="FFFFFF" w:themeFill="background1"/>
        <w:ind w:left="720"/>
        <w:jc w:val="both"/>
        <w:rPr>
          <w:sz w:val="28"/>
          <w:szCs w:val="28"/>
        </w:rPr>
      </w:pPr>
      <w:r w:rsidRPr="00BF5A62">
        <w:rPr>
          <w:sz w:val="28"/>
          <w:szCs w:val="28"/>
        </w:rPr>
        <w:t>-</w:t>
      </w:r>
      <w:r>
        <w:rPr>
          <w:sz w:val="28"/>
          <w:szCs w:val="28"/>
        </w:rPr>
        <w:t xml:space="preserve"> без меня (моих представителей).</w:t>
      </w:r>
    </w:p>
    <w:p w:rsidR="00A36A66" w:rsidRPr="00626F7F" w:rsidRDefault="00626F7F" w:rsidP="00A36A66">
      <w:pPr>
        <w:shd w:val="clear" w:color="auto" w:fill="FFFFFF"/>
        <w:spacing w:before="100" w:beforeAutospacing="1" w:after="105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Внимание!</w:t>
      </w:r>
    </w:p>
    <w:p w:rsidR="00A36A66" w:rsidRPr="005E54C6" w:rsidRDefault="00A36A66" w:rsidP="00A36A66">
      <w:pPr>
        <w:shd w:val="clear" w:color="auto" w:fill="FFFFFF"/>
        <w:spacing w:after="10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B56538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ыпускники текущего года  подают</w:t>
      </w:r>
      <w:r w:rsidR="00F3473F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752C2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заявление об </w:t>
      </w:r>
      <w:proofErr w:type="gramStart"/>
      <w:r w:rsidR="00D752C2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апелляции</w:t>
      </w:r>
      <w:proofErr w:type="gramEnd"/>
      <w:r w:rsidR="00D752C2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3473F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 несогласии с выставленными баллами в своем образовательном учреждении</w:t>
      </w:r>
      <w:r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636A" w:rsidRPr="005E54C6" w:rsidRDefault="0081636A" w:rsidP="0081636A">
      <w:pPr>
        <w:shd w:val="clear" w:color="auto" w:fill="FFFFFF"/>
        <w:spacing w:after="105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F3473F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ыпускники прошлых лет подают </w:t>
      </w:r>
      <w:r w:rsidR="00D752C2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заявление об апелляции</w:t>
      </w:r>
      <w:r w:rsidR="00F3473F"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 пункте проведения экзамена или места, в которых они был</w:t>
      </w:r>
      <w:r w:rsidRPr="005E54C6">
        <w:rPr>
          <w:rFonts w:ascii="Times New Roman" w:eastAsia="Times New Roman" w:hAnsi="Times New Roman" w:cs="Times New Roman"/>
          <w:color w:val="333333"/>
          <w:sz w:val="28"/>
          <w:szCs w:val="28"/>
        </w:rPr>
        <w:t>и зарегистрированы на сдачу ЕГЭ.</w:t>
      </w:r>
    </w:p>
    <w:p w:rsidR="0081636A" w:rsidRPr="005E54C6" w:rsidRDefault="0081636A" w:rsidP="0081636A">
      <w:pPr>
        <w:shd w:val="clear" w:color="auto" w:fill="FFFFFF"/>
        <w:spacing w:after="10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54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5E54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Pr="005E54C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Образовательная организация незамедлительно в течение одного рабочего дня отправляет в электронном виде заявление участника, подавшего апелляцию,  на  электронный адрес  республиканской конфликтной комиссии:</w:t>
      </w:r>
      <w:r w:rsidRPr="005E54C6">
        <w:rPr>
          <w:rFonts w:ascii="Times New Roman" w:hAnsi="Times New Roman" w:cs="Times New Roman"/>
          <w:sz w:val="28"/>
          <w:szCs w:val="28"/>
        </w:rPr>
        <w:t xml:space="preserve">  </w:t>
      </w:r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KK</w:t>
      </w:r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_</w:t>
      </w:r>
      <w:proofErr w:type="spellStart"/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sakha</w:t>
      </w:r>
      <w:proofErr w:type="spellEnd"/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@</w:t>
      </w:r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mail</w:t>
      </w:r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  <w:proofErr w:type="spellStart"/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ru</w:t>
      </w:r>
      <w:proofErr w:type="spellEnd"/>
      <w:r w:rsidRPr="005E54C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992441" w:rsidRDefault="00C6183B" w:rsidP="00992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 w:rsidR="0081636A" w:rsidRPr="00BF5A62">
        <w:rPr>
          <w:rFonts w:ascii="Times New Roman" w:hAnsi="Times New Roman" w:cs="Times New Roman"/>
          <w:sz w:val="28"/>
          <w:szCs w:val="28"/>
        </w:rPr>
        <w:t>Участник,  заявивший  о несогласии с выставленными результатами и отметивший в заявлении (1-А</w:t>
      </w:r>
      <w:r>
        <w:rPr>
          <w:rFonts w:ascii="Times New Roman" w:hAnsi="Times New Roman" w:cs="Times New Roman"/>
          <w:sz w:val="28"/>
          <w:szCs w:val="28"/>
        </w:rPr>
        <w:t>П) «Прошу рассмотреть апелляцию</w:t>
      </w:r>
      <w:r w:rsidR="0081636A" w:rsidRPr="00BF5A62">
        <w:rPr>
          <w:rFonts w:ascii="Times New Roman" w:hAnsi="Times New Roman" w:cs="Times New Roman"/>
          <w:sz w:val="28"/>
          <w:szCs w:val="28"/>
        </w:rPr>
        <w:t xml:space="preserve"> в моем присутствии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636A" w:rsidRPr="00BF5A6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«Прошу рассмотреть апелляцию</w:t>
      </w:r>
      <w:r w:rsidRPr="00BF5A62">
        <w:rPr>
          <w:rFonts w:ascii="Times New Roman" w:hAnsi="Times New Roman" w:cs="Times New Roman"/>
          <w:sz w:val="28"/>
          <w:szCs w:val="28"/>
        </w:rPr>
        <w:t xml:space="preserve"> </w:t>
      </w:r>
      <w:r w:rsidR="0081636A" w:rsidRPr="00BF5A62">
        <w:rPr>
          <w:rFonts w:ascii="Times New Roman" w:hAnsi="Times New Roman" w:cs="Times New Roman"/>
          <w:sz w:val="28"/>
          <w:szCs w:val="28"/>
        </w:rPr>
        <w:t>в присутствии лица, представляющего мои интересы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2441">
        <w:rPr>
          <w:rFonts w:ascii="Times New Roman" w:hAnsi="Times New Roman" w:cs="Times New Roman"/>
          <w:sz w:val="28"/>
          <w:szCs w:val="28"/>
        </w:rPr>
        <w:t xml:space="preserve">, </w:t>
      </w:r>
      <w:r w:rsidR="0081636A" w:rsidRPr="00BF5A62">
        <w:rPr>
          <w:rFonts w:ascii="Times New Roman" w:hAnsi="Times New Roman" w:cs="Times New Roman"/>
          <w:sz w:val="28"/>
          <w:szCs w:val="28"/>
        </w:rPr>
        <w:t xml:space="preserve"> самостоятельно на сайте</w:t>
      </w:r>
      <w:r w:rsidR="0081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36A">
        <w:rPr>
          <w:rFonts w:ascii="Times New Roman" w:hAnsi="Times New Roman" w:cs="Times New Roman"/>
          <w:sz w:val="28"/>
          <w:szCs w:val="28"/>
        </w:rPr>
        <w:t>cmkosakha</w:t>
      </w:r>
      <w:proofErr w:type="spellEnd"/>
      <w:r w:rsidR="008163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3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36A" w:rsidRPr="00BF5A62">
        <w:rPr>
          <w:rFonts w:ascii="Times New Roman" w:hAnsi="Times New Roman" w:cs="Times New Roman"/>
          <w:sz w:val="28"/>
          <w:szCs w:val="28"/>
        </w:rPr>
        <w:t xml:space="preserve"> </w:t>
      </w:r>
      <w:r w:rsidR="00B5653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1636A" w:rsidRPr="002D6519">
        <w:rPr>
          <w:rFonts w:ascii="Times New Roman" w:hAnsi="Times New Roman" w:cs="Times New Roman"/>
          <w:sz w:val="28"/>
          <w:szCs w:val="28"/>
        </w:rPr>
        <w:t>“</w:t>
      </w:r>
      <w:r w:rsidR="0081636A">
        <w:rPr>
          <w:rFonts w:ascii="Times New Roman" w:hAnsi="Times New Roman" w:cs="Times New Roman"/>
          <w:sz w:val="28"/>
          <w:szCs w:val="28"/>
        </w:rPr>
        <w:t xml:space="preserve">Запись на апелляцию" </w:t>
      </w:r>
      <w:r w:rsidR="00B56538">
        <w:rPr>
          <w:rFonts w:ascii="Times New Roman" w:hAnsi="Times New Roman" w:cs="Times New Roman"/>
          <w:sz w:val="28"/>
          <w:szCs w:val="28"/>
        </w:rPr>
        <w:t xml:space="preserve">занимает электронную очередь.  Для этого в </w:t>
      </w:r>
      <w:r w:rsidR="00B56538">
        <w:rPr>
          <w:rFonts w:ascii="Times New Roman" w:hAnsi="Times New Roman" w:cs="Times New Roman"/>
          <w:sz w:val="28"/>
          <w:szCs w:val="28"/>
        </w:rPr>
        <w:lastRenderedPageBreak/>
        <w:t xml:space="preserve">названном </w:t>
      </w:r>
      <w:r w:rsidR="005E54C6">
        <w:rPr>
          <w:rFonts w:ascii="Times New Roman" w:hAnsi="Times New Roman" w:cs="Times New Roman"/>
          <w:sz w:val="28"/>
          <w:szCs w:val="28"/>
        </w:rPr>
        <w:t xml:space="preserve">разделе выбирает предмет,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653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56538">
        <w:rPr>
          <w:rFonts w:ascii="Times New Roman" w:hAnsi="Times New Roman" w:cs="Times New Roman"/>
          <w:sz w:val="28"/>
          <w:szCs w:val="28"/>
        </w:rPr>
        <w:t>ату</w:t>
      </w:r>
      <w:r w:rsidR="005E54C6">
        <w:rPr>
          <w:rFonts w:ascii="Times New Roman" w:hAnsi="Times New Roman" w:cs="Times New Roman"/>
          <w:sz w:val="28"/>
          <w:szCs w:val="28"/>
        </w:rPr>
        <w:t>, далее-</w:t>
      </w:r>
      <w:r w:rsidR="00B56538">
        <w:rPr>
          <w:rFonts w:ascii="Times New Roman" w:hAnsi="Times New Roman" w:cs="Times New Roman"/>
          <w:sz w:val="28"/>
          <w:szCs w:val="28"/>
        </w:rPr>
        <w:t xml:space="preserve"> время прихода на процедуру рассмотрения апелляции. </w:t>
      </w:r>
    </w:p>
    <w:p w:rsidR="00992441" w:rsidRPr="00F3473F" w:rsidRDefault="00992441" w:rsidP="00992441">
      <w:pPr>
        <w:jc w:val="both"/>
        <w:rPr>
          <w:rFonts w:ascii="Times New Roman" w:hAnsi="Times New Roman" w:cs="Times New Roman"/>
          <w:sz w:val="28"/>
          <w:szCs w:val="28"/>
        </w:rPr>
      </w:pPr>
      <w:r w:rsidRPr="00F3473F">
        <w:rPr>
          <w:rFonts w:ascii="Times New Roman" w:hAnsi="Times New Roman" w:cs="Times New Roman"/>
          <w:sz w:val="28"/>
          <w:szCs w:val="28"/>
        </w:rPr>
        <w:t>Участник регист</w:t>
      </w:r>
      <w:r w:rsidR="00B56538">
        <w:rPr>
          <w:rFonts w:ascii="Times New Roman" w:hAnsi="Times New Roman" w:cs="Times New Roman"/>
          <w:sz w:val="28"/>
          <w:szCs w:val="28"/>
        </w:rPr>
        <w:t xml:space="preserve">рируется только в свободных </w:t>
      </w:r>
      <w:r w:rsidR="005E54C6">
        <w:rPr>
          <w:rFonts w:ascii="Times New Roman" w:hAnsi="Times New Roman" w:cs="Times New Roman"/>
          <w:sz w:val="28"/>
          <w:szCs w:val="28"/>
        </w:rPr>
        <w:t>«окнах</w:t>
      </w:r>
      <w:r w:rsidRPr="00F3473F">
        <w:rPr>
          <w:rFonts w:ascii="Times New Roman" w:hAnsi="Times New Roman" w:cs="Times New Roman"/>
          <w:sz w:val="28"/>
          <w:szCs w:val="28"/>
        </w:rPr>
        <w:t>»</w:t>
      </w:r>
      <w:r w:rsidR="00B56538">
        <w:rPr>
          <w:rFonts w:ascii="Times New Roman" w:hAnsi="Times New Roman" w:cs="Times New Roman"/>
          <w:sz w:val="28"/>
          <w:szCs w:val="28"/>
        </w:rPr>
        <w:t>, где нет регистрации других участников ГИА</w:t>
      </w:r>
      <w:r w:rsidRPr="00F3473F">
        <w:rPr>
          <w:rFonts w:ascii="Times New Roman" w:hAnsi="Times New Roman" w:cs="Times New Roman"/>
          <w:sz w:val="28"/>
          <w:szCs w:val="28"/>
        </w:rPr>
        <w:t>.</w:t>
      </w:r>
    </w:p>
    <w:p w:rsidR="00B56538" w:rsidRPr="00C6183B" w:rsidRDefault="00992441" w:rsidP="00992441">
      <w:pPr>
        <w:pStyle w:val="2"/>
        <w:jc w:val="both"/>
        <w:rPr>
          <w:b w:val="0"/>
          <w:sz w:val="28"/>
          <w:szCs w:val="28"/>
        </w:rPr>
      </w:pPr>
      <w:r w:rsidRPr="00C6183B">
        <w:rPr>
          <w:b w:val="0"/>
          <w:sz w:val="28"/>
          <w:szCs w:val="28"/>
        </w:rPr>
        <w:t xml:space="preserve">4. </w:t>
      </w:r>
      <w:r w:rsidR="00B56538" w:rsidRPr="00C6183B">
        <w:rPr>
          <w:b w:val="0"/>
          <w:sz w:val="28"/>
          <w:szCs w:val="28"/>
        </w:rPr>
        <w:t xml:space="preserve">Рассмотрение апелляций проводится по адресу: Проспект Ленина, д. 4/2, 2 этаж. </w:t>
      </w:r>
    </w:p>
    <w:p w:rsidR="00992441" w:rsidRPr="00C6183B" w:rsidRDefault="00B56538" w:rsidP="00992441">
      <w:pPr>
        <w:pStyle w:val="2"/>
        <w:jc w:val="both"/>
        <w:rPr>
          <w:b w:val="0"/>
          <w:sz w:val="28"/>
          <w:szCs w:val="28"/>
        </w:rPr>
      </w:pPr>
      <w:r w:rsidRPr="00C6183B">
        <w:rPr>
          <w:b w:val="0"/>
          <w:sz w:val="28"/>
          <w:szCs w:val="28"/>
        </w:rPr>
        <w:t xml:space="preserve">5.  </w:t>
      </w:r>
      <w:r w:rsidR="00992441" w:rsidRPr="00C6183B">
        <w:rPr>
          <w:b w:val="0"/>
          <w:sz w:val="28"/>
          <w:szCs w:val="28"/>
        </w:rPr>
        <w:t xml:space="preserve">На рассмотрение апелляции участник подходит за </w:t>
      </w:r>
      <w:r w:rsidRPr="00C6183B">
        <w:rPr>
          <w:b w:val="0"/>
          <w:sz w:val="28"/>
          <w:szCs w:val="28"/>
        </w:rPr>
        <w:t>15 минут  до выбранного времени с паспортом.  Л</w:t>
      </w:r>
      <w:r w:rsidR="00992441" w:rsidRPr="00C6183B">
        <w:rPr>
          <w:b w:val="0"/>
          <w:sz w:val="28"/>
          <w:szCs w:val="28"/>
        </w:rPr>
        <w:t>ица, представляющие интересы участника</w:t>
      </w:r>
      <w:r w:rsidRPr="00C6183B">
        <w:rPr>
          <w:b w:val="0"/>
          <w:sz w:val="28"/>
          <w:szCs w:val="28"/>
        </w:rPr>
        <w:t xml:space="preserve">, подходят с паспортом и документами, оформленными в установленном порядке. </w:t>
      </w:r>
      <w:r w:rsidR="00992441" w:rsidRPr="00C6183B">
        <w:rPr>
          <w:b w:val="0"/>
          <w:sz w:val="28"/>
          <w:szCs w:val="28"/>
        </w:rPr>
        <w:t xml:space="preserve"> </w:t>
      </w:r>
    </w:p>
    <w:p w:rsidR="00992441" w:rsidRDefault="00992441" w:rsidP="00992441">
      <w:pPr>
        <w:pStyle w:val="2"/>
        <w:jc w:val="both"/>
        <w:rPr>
          <w:sz w:val="28"/>
          <w:szCs w:val="28"/>
        </w:rPr>
      </w:pPr>
    </w:p>
    <w:p w:rsidR="0081636A" w:rsidRPr="00992441" w:rsidRDefault="00992441" w:rsidP="0081636A">
      <w:pPr>
        <w:shd w:val="clear" w:color="auto" w:fill="FFFFFF"/>
        <w:spacing w:before="100" w:beforeAutospacing="1" w:after="105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9244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Внимание! </w:t>
      </w:r>
    </w:p>
    <w:p w:rsidR="00F3473F" w:rsidRPr="00EF69DE" w:rsidRDefault="00992441" w:rsidP="00992441">
      <w:pPr>
        <w:shd w:val="clear" w:color="auto" w:fill="FFFFFF"/>
        <w:spacing w:before="100" w:beforeAutospacing="1" w:after="10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F3473F" w:rsidRPr="00EF69DE">
        <w:rPr>
          <w:rFonts w:ascii="Times New Roman" w:eastAsia="Times New Roman" w:hAnsi="Times New Roman" w:cs="Times New Roman"/>
          <w:color w:val="333333"/>
          <w:sz w:val="28"/>
          <w:szCs w:val="28"/>
        </w:rPr>
        <w:t>рок рассмотрения апелляции о несогласии с выставленными баллами</w:t>
      </w:r>
      <w:r w:rsidR="00F347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F3473F" w:rsidRPr="00EF69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четыре рабочих дня с момента ее поступления в конфликтную комиссию;</w:t>
      </w:r>
    </w:p>
    <w:p w:rsidR="00F3473F" w:rsidRPr="00EF69DE" w:rsidRDefault="00992441" w:rsidP="00992441">
      <w:pPr>
        <w:shd w:val="clear" w:color="auto" w:fill="FFFFFF"/>
        <w:spacing w:before="100" w:beforeAutospacing="1" w:after="105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F3473F" w:rsidRPr="00EF69DE">
        <w:rPr>
          <w:rFonts w:ascii="Times New Roman" w:eastAsia="Times New Roman" w:hAnsi="Times New Roman" w:cs="Times New Roman"/>
          <w:color w:val="333333"/>
          <w:sz w:val="28"/>
          <w:szCs w:val="28"/>
        </w:rPr>
        <w:t>ри рассмотрении апелляции и перепроверке ответов участников ЕГЭ на задания с развернутым ответом (часть «С»), Конфликтная комиссия может принять решение: о повышении баллов по отдельным критериям, о понижении баллов по отдельным критериям или оставить результат участника ЕГЭ без изменений.</w:t>
      </w:r>
    </w:p>
    <w:p w:rsidR="00997713" w:rsidRDefault="00997713" w:rsidP="00F3473F">
      <w:pPr>
        <w:pStyle w:val="2"/>
        <w:jc w:val="both"/>
        <w:rPr>
          <w:sz w:val="28"/>
          <w:szCs w:val="28"/>
        </w:rPr>
      </w:pPr>
    </w:p>
    <w:p w:rsidR="00997713" w:rsidRDefault="00997713" w:rsidP="00F3473F">
      <w:pPr>
        <w:pStyle w:val="2"/>
        <w:jc w:val="both"/>
        <w:rPr>
          <w:sz w:val="28"/>
          <w:szCs w:val="28"/>
        </w:rPr>
      </w:pPr>
    </w:p>
    <w:p w:rsidR="00992441" w:rsidRDefault="00992441" w:rsidP="00997713">
      <w:pPr>
        <w:shd w:val="clear" w:color="auto" w:fill="FFFFFF"/>
        <w:ind w:left="1134" w:right="566"/>
        <w:jc w:val="both"/>
        <w:rPr>
          <w:sz w:val="26"/>
          <w:szCs w:val="26"/>
          <w:u w:val="single"/>
        </w:rPr>
      </w:pPr>
    </w:p>
    <w:p w:rsidR="00992441" w:rsidRDefault="00992441" w:rsidP="00997713">
      <w:pPr>
        <w:shd w:val="clear" w:color="auto" w:fill="FFFFFF"/>
        <w:ind w:left="1134" w:right="566"/>
        <w:jc w:val="both"/>
        <w:rPr>
          <w:sz w:val="26"/>
          <w:szCs w:val="26"/>
          <w:u w:val="single"/>
        </w:rPr>
      </w:pPr>
    </w:p>
    <w:p w:rsidR="00A36A66" w:rsidRDefault="00A36A66" w:rsidP="00997713">
      <w:pPr>
        <w:ind w:left="567" w:right="-1" w:firstLine="567"/>
        <w:jc w:val="both"/>
        <w:rPr>
          <w:sz w:val="26"/>
          <w:szCs w:val="26"/>
        </w:rPr>
      </w:pPr>
    </w:p>
    <w:p w:rsidR="00A36A66" w:rsidRDefault="00A36A66" w:rsidP="00997713">
      <w:pPr>
        <w:ind w:left="567" w:right="-1" w:firstLine="567"/>
        <w:jc w:val="both"/>
        <w:rPr>
          <w:sz w:val="26"/>
          <w:szCs w:val="26"/>
        </w:rPr>
      </w:pPr>
    </w:p>
    <w:p w:rsidR="00A36A66" w:rsidRDefault="00A36A66" w:rsidP="00997713">
      <w:pPr>
        <w:ind w:left="567" w:right="-1" w:firstLine="567"/>
        <w:jc w:val="both"/>
        <w:rPr>
          <w:sz w:val="26"/>
          <w:szCs w:val="26"/>
        </w:rPr>
      </w:pPr>
    </w:p>
    <w:p w:rsidR="00997713" w:rsidRDefault="00997713" w:rsidP="00F3473F">
      <w:pPr>
        <w:pStyle w:val="2"/>
        <w:jc w:val="both"/>
      </w:pPr>
    </w:p>
    <w:sectPr w:rsidR="00997713" w:rsidSect="0037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32D"/>
    <w:multiLevelType w:val="hybridMultilevel"/>
    <w:tmpl w:val="7D6862C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24A0"/>
    <w:multiLevelType w:val="hybridMultilevel"/>
    <w:tmpl w:val="AA0C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3660"/>
    <w:multiLevelType w:val="hybridMultilevel"/>
    <w:tmpl w:val="A2FAD05E"/>
    <w:lvl w:ilvl="0" w:tplc="778A5A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12FE7"/>
    <w:multiLevelType w:val="hybridMultilevel"/>
    <w:tmpl w:val="8AEC03D4"/>
    <w:lvl w:ilvl="0" w:tplc="0206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3C28DA"/>
    <w:multiLevelType w:val="hybridMultilevel"/>
    <w:tmpl w:val="1D3870EC"/>
    <w:lvl w:ilvl="0" w:tplc="812297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73F"/>
    <w:rsid w:val="001E3D85"/>
    <w:rsid w:val="00370151"/>
    <w:rsid w:val="005E54C6"/>
    <w:rsid w:val="00626F7F"/>
    <w:rsid w:val="0081636A"/>
    <w:rsid w:val="009728C2"/>
    <w:rsid w:val="00992441"/>
    <w:rsid w:val="00997713"/>
    <w:rsid w:val="00A17AC9"/>
    <w:rsid w:val="00A36A66"/>
    <w:rsid w:val="00B03CBC"/>
    <w:rsid w:val="00B56538"/>
    <w:rsid w:val="00C6183B"/>
    <w:rsid w:val="00C97C5D"/>
    <w:rsid w:val="00D752C2"/>
    <w:rsid w:val="00E01B9E"/>
    <w:rsid w:val="00F3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51"/>
  </w:style>
  <w:style w:type="paragraph" w:styleId="2">
    <w:name w:val="heading 2"/>
    <w:basedOn w:val="a"/>
    <w:link w:val="20"/>
    <w:uiPriority w:val="9"/>
    <w:qFormat/>
    <w:rsid w:val="00F347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7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F3473F"/>
    <w:pPr>
      <w:suppressAutoHyphens/>
      <w:spacing w:after="0" w:line="240" w:lineRule="auto"/>
    </w:pPr>
    <w:rPr>
      <w:rFonts w:ascii="Calibri" w:eastAsia="DejaVu Sans" w:hAnsi="Calibri" w:cs="Calibri"/>
      <w:lang w:eastAsia="en-US"/>
    </w:rPr>
  </w:style>
  <w:style w:type="paragraph" w:styleId="a4">
    <w:name w:val="List Paragraph"/>
    <w:basedOn w:val="a"/>
    <w:uiPriority w:val="34"/>
    <w:qFormat/>
    <w:rsid w:val="00F347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77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2019-06-19T03:52:00Z</cp:lastPrinted>
  <dcterms:created xsi:type="dcterms:W3CDTF">2019-06-19T07:15:00Z</dcterms:created>
  <dcterms:modified xsi:type="dcterms:W3CDTF">2019-06-19T07:15:00Z</dcterms:modified>
</cp:coreProperties>
</file>