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FC9" w:rsidRPr="00525FC9" w:rsidRDefault="00525FC9" w:rsidP="00525FC9">
      <w:pPr>
        <w:shd w:val="clear" w:color="auto" w:fill="FFFFFF"/>
        <w:spacing w:after="275" w:line="25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202731"/>
          <w:kern w:val="36"/>
          <w:sz w:val="28"/>
          <w:szCs w:val="28"/>
        </w:rPr>
      </w:pPr>
      <w:r w:rsidRPr="00525FC9">
        <w:rPr>
          <w:rFonts w:ascii="Times New Roman" w:eastAsia="Times New Roman" w:hAnsi="Times New Roman" w:cs="Times New Roman"/>
          <w:b/>
          <w:bCs/>
          <w:caps/>
          <w:color w:val="202731"/>
          <w:kern w:val="36"/>
          <w:sz w:val="28"/>
          <w:szCs w:val="28"/>
        </w:rPr>
        <w:t>СЛОВАРЬ ЕГЭ</w:t>
      </w:r>
    </w:p>
    <w:p w:rsidR="00525FC9" w:rsidRPr="00525FC9" w:rsidRDefault="00525FC9" w:rsidP="00525F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</w:p>
    <w:p w:rsidR="00525FC9" w:rsidRPr="00525FC9" w:rsidRDefault="00525FC9" w:rsidP="00525F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</w:rPr>
      </w:pPr>
      <w:r w:rsidRPr="00525FC9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</w:rPr>
        <w:t>А</w:t>
      </w:r>
    </w:p>
    <w:p w:rsidR="00525FC9" w:rsidRPr="00525FC9" w:rsidRDefault="00525FC9" w:rsidP="00525FC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hyperlink r:id="rId5" w:history="1">
        <w:r w:rsidRPr="00525FC9">
          <w:rPr>
            <w:rFonts w:ascii="Times New Roman" w:eastAsia="Times New Roman" w:hAnsi="Times New Roman" w:cs="Times New Roman"/>
            <w:b/>
            <w:bCs/>
            <w:caps/>
            <w:color w:val="FFFFFF"/>
            <w:sz w:val="28"/>
            <w:szCs w:val="28"/>
          </w:rPr>
          <w:t>АПЕЛЛЯЦИЯ</w:t>
        </w:r>
      </w:hyperlink>
    </w:p>
    <w:p w:rsidR="00525FC9" w:rsidRDefault="00525FC9" w:rsidP="00525FC9">
      <w:pPr>
        <w:shd w:val="clear" w:color="auto" w:fill="F2F2F2"/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525FC9">
        <w:rPr>
          <w:rFonts w:ascii="Times New Roman" w:eastAsia="Times New Roman" w:hAnsi="Times New Roman" w:cs="Times New Roman"/>
          <w:color w:val="1F262D"/>
          <w:sz w:val="28"/>
          <w:szCs w:val="28"/>
        </w:rPr>
        <w:t xml:space="preserve">Апелляция – процедура защиты интересов участника экзамена в случае выявления нарушений установленного порядка проведения экзамена и (или) несогласия с выставленными баллами, основанного на предположении о наличии технических или экспертных ошибок при оценивании работы экзаменуемого. Апелляция о нарушении установленного порядка проведения экзамена в ППЭ подается члену </w:t>
      </w:r>
      <w:proofErr w:type="spellStart"/>
      <w:r w:rsidRPr="00525FC9">
        <w:rPr>
          <w:rFonts w:ascii="Times New Roman" w:eastAsia="Times New Roman" w:hAnsi="Times New Roman" w:cs="Times New Roman"/>
          <w:color w:val="1F262D"/>
          <w:sz w:val="28"/>
          <w:szCs w:val="28"/>
        </w:rPr>
        <w:t>государстенной</w:t>
      </w:r>
      <w:proofErr w:type="spellEnd"/>
      <w:r w:rsidRPr="00525FC9">
        <w:rPr>
          <w:rFonts w:ascii="Times New Roman" w:eastAsia="Times New Roman" w:hAnsi="Times New Roman" w:cs="Times New Roman"/>
          <w:color w:val="1F262D"/>
          <w:sz w:val="28"/>
          <w:szCs w:val="28"/>
        </w:rPr>
        <w:t xml:space="preserve"> экзаменационной комиссии субъекта Российской </w:t>
      </w:r>
      <w:proofErr w:type="spellStart"/>
      <w:r w:rsidRPr="00525FC9">
        <w:rPr>
          <w:rFonts w:ascii="Times New Roman" w:eastAsia="Times New Roman" w:hAnsi="Times New Roman" w:cs="Times New Roman"/>
          <w:color w:val="1F262D"/>
          <w:sz w:val="28"/>
          <w:szCs w:val="28"/>
        </w:rPr>
        <w:t>Федарции</w:t>
      </w:r>
      <w:proofErr w:type="spellEnd"/>
      <w:r w:rsidRPr="00525FC9">
        <w:rPr>
          <w:rFonts w:ascii="Times New Roman" w:eastAsia="Times New Roman" w:hAnsi="Times New Roman" w:cs="Times New Roman"/>
          <w:color w:val="1F262D"/>
          <w:sz w:val="28"/>
          <w:szCs w:val="28"/>
        </w:rPr>
        <w:t xml:space="preserve"> в день проведения экзамена, не покидая ППЭ. Апелляция о несогласия с выставленными баллами подается обучающимися в образовательную организацию, которой они были допущены к </w:t>
      </w:r>
      <w:proofErr w:type="spellStart"/>
      <w:r w:rsidRPr="00525FC9">
        <w:rPr>
          <w:rFonts w:ascii="Times New Roman" w:eastAsia="Times New Roman" w:hAnsi="Times New Roman" w:cs="Times New Roman"/>
          <w:color w:val="1F262D"/>
          <w:sz w:val="28"/>
          <w:szCs w:val="28"/>
        </w:rPr>
        <w:t>государстенной</w:t>
      </w:r>
      <w:proofErr w:type="spellEnd"/>
      <w:r w:rsidRPr="00525FC9">
        <w:rPr>
          <w:rFonts w:ascii="Times New Roman" w:eastAsia="Times New Roman" w:hAnsi="Times New Roman" w:cs="Times New Roman"/>
          <w:color w:val="1F262D"/>
          <w:sz w:val="28"/>
          <w:szCs w:val="28"/>
        </w:rPr>
        <w:t xml:space="preserve"> итоговой аттестации по образовательным программам среднего общего образования, выпускниками прошлых лет - в места, в которых они были зарегистрированы на сдачу ЕГЭ. Подробнее о правилах подачи апелляций читайте в разделе </w:t>
      </w:r>
      <w:hyperlink r:id="rId6" w:history="1">
        <w:r w:rsidRPr="00525FC9">
          <w:rPr>
            <w:rFonts w:ascii="Times New Roman" w:eastAsia="Times New Roman" w:hAnsi="Times New Roman" w:cs="Times New Roman"/>
            <w:color w:val="0071BB"/>
            <w:sz w:val="28"/>
            <w:szCs w:val="28"/>
            <w:u w:val="single"/>
          </w:rPr>
          <w:t>АПЕЛЛЯЦИЯ</w:t>
        </w:r>
      </w:hyperlink>
    </w:p>
    <w:p w:rsidR="00525FC9" w:rsidRPr="00525FC9" w:rsidRDefault="00525FC9" w:rsidP="00525FC9">
      <w:pPr>
        <w:shd w:val="clear" w:color="auto" w:fill="F2F2F2"/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</w:p>
    <w:p w:rsidR="00525FC9" w:rsidRPr="00525FC9" w:rsidRDefault="00525FC9" w:rsidP="00525F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</w:rPr>
      </w:pPr>
      <w:r w:rsidRPr="00525FC9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</w:rPr>
        <w:t>Б</w:t>
      </w:r>
    </w:p>
    <w:p w:rsidR="00525FC9" w:rsidRPr="00525FC9" w:rsidRDefault="00525FC9" w:rsidP="00525FC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hyperlink r:id="rId7" w:history="1">
        <w:r w:rsidRPr="00525FC9">
          <w:rPr>
            <w:rFonts w:ascii="Times New Roman" w:eastAsia="Times New Roman" w:hAnsi="Times New Roman" w:cs="Times New Roman"/>
            <w:b/>
            <w:bCs/>
            <w:caps/>
            <w:color w:val="FFFFFF"/>
            <w:sz w:val="28"/>
            <w:szCs w:val="28"/>
          </w:rPr>
          <w:t>БЛАНКИ ЕГЭ</w:t>
        </w:r>
      </w:hyperlink>
    </w:p>
    <w:p w:rsidR="00525FC9" w:rsidRDefault="00525FC9" w:rsidP="00525FC9">
      <w:pPr>
        <w:shd w:val="clear" w:color="auto" w:fill="F2F2F2"/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u w:val="single"/>
        </w:rPr>
      </w:pPr>
      <w:r w:rsidRPr="00525FC9">
        <w:rPr>
          <w:rFonts w:ascii="Times New Roman" w:eastAsia="Times New Roman" w:hAnsi="Times New Roman" w:cs="Times New Roman"/>
          <w:color w:val="1F262D"/>
          <w:sz w:val="28"/>
          <w:szCs w:val="28"/>
        </w:rPr>
        <w:t>Специальные, утвержденные Рособрнадзором, бланки для оформления ответов на задания ЕГЭ. Существует 4 вида бланков ЕГЭ: </w:t>
      </w:r>
      <w:r w:rsidRPr="00525FC9">
        <w:rPr>
          <w:rFonts w:ascii="Times New Roman" w:eastAsia="Times New Roman" w:hAnsi="Times New Roman" w:cs="Times New Roman"/>
          <w:color w:val="1F262D"/>
          <w:sz w:val="28"/>
          <w:szCs w:val="28"/>
          <w:u w:val="single"/>
        </w:rPr>
        <w:t>бланк регистрации</w:t>
      </w:r>
      <w:r w:rsidRPr="00525FC9">
        <w:rPr>
          <w:rFonts w:ascii="Times New Roman" w:eastAsia="Times New Roman" w:hAnsi="Times New Roman" w:cs="Times New Roman"/>
          <w:color w:val="1F262D"/>
          <w:sz w:val="28"/>
          <w:szCs w:val="28"/>
        </w:rPr>
        <w:t>, </w:t>
      </w:r>
      <w:r w:rsidRPr="00525FC9">
        <w:rPr>
          <w:rFonts w:ascii="Times New Roman" w:eastAsia="Times New Roman" w:hAnsi="Times New Roman" w:cs="Times New Roman"/>
          <w:color w:val="1F262D"/>
          <w:sz w:val="28"/>
          <w:szCs w:val="28"/>
          <w:u w:val="single"/>
        </w:rPr>
        <w:t>бланк ответов №1</w:t>
      </w:r>
      <w:r w:rsidRPr="00525FC9">
        <w:rPr>
          <w:rFonts w:ascii="Times New Roman" w:eastAsia="Times New Roman" w:hAnsi="Times New Roman" w:cs="Times New Roman"/>
          <w:color w:val="1F262D"/>
          <w:sz w:val="28"/>
          <w:szCs w:val="28"/>
        </w:rPr>
        <w:t> для заданий с кратким ответом, </w:t>
      </w:r>
      <w:r w:rsidRPr="00525FC9">
        <w:rPr>
          <w:rFonts w:ascii="Times New Roman" w:eastAsia="Times New Roman" w:hAnsi="Times New Roman" w:cs="Times New Roman"/>
          <w:color w:val="1F262D"/>
          <w:sz w:val="28"/>
          <w:szCs w:val="28"/>
          <w:u w:val="single"/>
        </w:rPr>
        <w:t>бланк ответов №2</w:t>
      </w:r>
      <w:r w:rsidRPr="00525FC9">
        <w:rPr>
          <w:rFonts w:ascii="Times New Roman" w:eastAsia="Times New Roman" w:hAnsi="Times New Roman" w:cs="Times New Roman"/>
          <w:color w:val="1F262D"/>
          <w:sz w:val="28"/>
          <w:szCs w:val="28"/>
        </w:rPr>
        <w:t> для заданий с развернутым ответом, </w:t>
      </w:r>
      <w:r w:rsidRPr="00525FC9">
        <w:rPr>
          <w:rFonts w:ascii="Times New Roman" w:eastAsia="Times New Roman" w:hAnsi="Times New Roman" w:cs="Times New Roman"/>
          <w:color w:val="1F262D"/>
          <w:sz w:val="28"/>
          <w:szCs w:val="28"/>
          <w:u w:val="single"/>
        </w:rPr>
        <w:t>дополнительный бланк ответов №2</w:t>
      </w:r>
      <w:r w:rsidRPr="00525FC9">
        <w:rPr>
          <w:rFonts w:ascii="Times New Roman" w:eastAsia="Times New Roman" w:hAnsi="Times New Roman" w:cs="Times New Roman"/>
          <w:color w:val="1F262D"/>
          <w:sz w:val="28"/>
          <w:szCs w:val="28"/>
        </w:rPr>
        <w:t>. В бланк регистрации участник ЕГЭ вписывает свои личные данные. Ответы на экзаменационные задания вписываются в бланки ответов №1 и №2 и, если понадобится, в дополнительный бланк ответов №2 в строгом соответствии с образцом, правилами заполнения и инструкциями в </w:t>
      </w:r>
      <w:r w:rsidRPr="00525FC9">
        <w:rPr>
          <w:rFonts w:ascii="Times New Roman" w:eastAsia="Times New Roman" w:hAnsi="Times New Roman" w:cs="Times New Roman"/>
          <w:color w:val="1F262D"/>
          <w:sz w:val="28"/>
          <w:szCs w:val="28"/>
          <w:u w:val="single"/>
        </w:rPr>
        <w:t>КИМ.</w:t>
      </w:r>
    </w:p>
    <w:p w:rsidR="00525FC9" w:rsidRPr="00525FC9" w:rsidRDefault="00525FC9" w:rsidP="00525FC9">
      <w:pPr>
        <w:shd w:val="clear" w:color="auto" w:fill="F2F2F2"/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</w:p>
    <w:p w:rsidR="00525FC9" w:rsidRPr="00525FC9" w:rsidRDefault="00525FC9" w:rsidP="00525F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</w:rPr>
      </w:pPr>
      <w:r w:rsidRPr="00525FC9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</w:rPr>
        <w:t>Г</w:t>
      </w:r>
    </w:p>
    <w:p w:rsidR="00525FC9" w:rsidRPr="00525FC9" w:rsidRDefault="00525FC9" w:rsidP="00525FC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hyperlink r:id="rId8" w:history="1">
        <w:r w:rsidRPr="00525FC9">
          <w:rPr>
            <w:rFonts w:ascii="Times New Roman" w:eastAsia="Times New Roman" w:hAnsi="Times New Roman" w:cs="Times New Roman"/>
            <w:b/>
            <w:bCs/>
            <w:caps/>
            <w:color w:val="FFFFFF"/>
            <w:sz w:val="28"/>
            <w:szCs w:val="28"/>
          </w:rPr>
          <w:t>ГВЭ</w:t>
        </w:r>
      </w:hyperlink>
    </w:p>
    <w:p w:rsidR="00525FC9" w:rsidRPr="00525FC9" w:rsidRDefault="00525FC9" w:rsidP="00525FC9">
      <w:pPr>
        <w:shd w:val="clear" w:color="auto" w:fill="F2F2F2"/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525FC9">
        <w:rPr>
          <w:rFonts w:ascii="Times New Roman" w:eastAsia="Times New Roman" w:hAnsi="Times New Roman" w:cs="Times New Roman"/>
          <w:color w:val="1F262D"/>
          <w:sz w:val="28"/>
          <w:szCs w:val="28"/>
        </w:rPr>
        <w:t xml:space="preserve">Государственный выпускной экзамен (ГВЭ) – форма </w:t>
      </w:r>
      <w:proofErr w:type="spellStart"/>
      <w:r w:rsidRPr="00525FC9">
        <w:rPr>
          <w:rFonts w:ascii="Times New Roman" w:eastAsia="Times New Roman" w:hAnsi="Times New Roman" w:cs="Times New Roman"/>
          <w:color w:val="1F262D"/>
          <w:sz w:val="28"/>
          <w:szCs w:val="28"/>
        </w:rPr>
        <w:t>государстенной</w:t>
      </w:r>
      <w:proofErr w:type="spellEnd"/>
      <w:r w:rsidRPr="00525FC9">
        <w:rPr>
          <w:rFonts w:ascii="Times New Roman" w:eastAsia="Times New Roman" w:hAnsi="Times New Roman" w:cs="Times New Roman"/>
          <w:color w:val="1F262D"/>
          <w:sz w:val="28"/>
          <w:szCs w:val="28"/>
        </w:rPr>
        <w:t xml:space="preserve"> итоговой аттестации по образовательным программам среднего общего образования с использованием текстов, тем, заданий, билетов - для обучающихся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свободы, для обучающихся, получающих среднее общее образование в рамках освоения образовательных программ среднего профессионального образования, в том числе образовательных программ среднего профессионального образования, интегрированных с образовательными программами основного общего и среднего общего образования, для обучающихся с ограниченными возможностями здоровья или для обучающихся детей-инвалидов и </w:t>
      </w:r>
      <w:r w:rsidRPr="00525FC9">
        <w:rPr>
          <w:rFonts w:ascii="Times New Roman" w:eastAsia="Times New Roman" w:hAnsi="Times New Roman" w:cs="Times New Roman"/>
          <w:color w:val="1F262D"/>
          <w:sz w:val="28"/>
          <w:szCs w:val="28"/>
        </w:rPr>
        <w:lastRenderedPageBreak/>
        <w:t>инвалидов по образовательным программам среднего общего образования, для обучающихся, освоивших в 2014 - 2018 годах образовательные программы среднего общего образования в образовательных организациях, расположенных на территориях Республики Крым и города федерального значения Севастополя.</w:t>
      </w:r>
    </w:p>
    <w:p w:rsidR="00525FC9" w:rsidRPr="00525FC9" w:rsidRDefault="00525FC9" w:rsidP="00525FC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hyperlink r:id="rId9" w:history="1">
        <w:r w:rsidRPr="00525FC9">
          <w:rPr>
            <w:rFonts w:ascii="Times New Roman" w:eastAsia="Times New Roman" w:hAnsi="Times New Roman" w:cs="Times New Roman"/>
            <w:b/>
            <w:bCs/>
            <w:caps/>
            <w:color w:val="FFFFFF"/>
            <w:sz w:val="28"/>
            <w:szCs w:val="28"/>
          </w:rPr>
          <w:t>ГИА</w:t>
        </w:r>
      </w:hyperlink>
    </w:p>
    <w:p w:rsidR="00525FC9" w:rsidRPr="00525FC9" w:rsidRDefault="00525FC9" w:rsidP="00525FC9">
      <w:pPr>
        <w:shd w:val="clear" w:color="auto" w:fill="F2F2F2"/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525FC9">
        <w:rPr>
          <w:rFonts w:ascii="Times New Roman" w:eastAsia="Times New Roman" w:hAnsi="Times New Roman" w:cs="Times New Roman"/>
          <w:color w:val="1F262D"/>
          <w:sz w:val="28"/>
          <w:szCs w:val="28"/>
        </w:rPr>
        <w:t>Государственная итоговая аттестация (ГИА) - форма оценки степени и уровня освоения обучающимися 11-х (12-х) основных образовательных программ соответствующим требованиям федерального государственного образовательного стандарта. ГИА проводится в форме единого государственного экзамена (ЕГЭ), а также в форме государственного выпускного экзамена (ГВЭ). ГИА также проводится в форме, устанавливаемой органами исполнительной власти субъектов Российской Федерации, осуществляющими государственное управление в сфере образования (для обучающихся по образовательным программам основного общего образования, изучавших родной язык и родную литературу (национальную литературу на родном языке) и выбравших экзамен по родному языку и/или родной литературе для прохождения ГИА).</w:t>
      </w:r>
    </w:p>
    <w:p w:rsidR="00525FC9" w:rsidRPr="00525FC9" w:rsidRDefault="00525FC9" w:rsidP="00525FC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hyperlink r:id="rId10" w:history="1">
        <w:r w:rsidRPr="00525FC9">
          <w:rPr>
            <w:rFonts w:ascii="Times New Roman" w:eastAsia="Times New Roman" w:hAnsi="Times New Roman" w:cs="Times New Roman"/>
            <w:b/>
            <w:bCs/>
            <w:caps/>
            <w:color w:val="FFFFFF"/>
            <w:sz w:val="28"/>
            <w:szCs w:val="28"/>
          </w:rPr>
          <w:t>ГЭК</w:t>
        </w:r>
      </w:hyperlink>
    </w:p>
    <w:p w:rsidR="00525FC9" w:rsidRDefault="00525FC9" w:rsidP="00525FC9">
      <w:pPr>
        <w:shd w:val="clear" w:color="auto" w:fill="F2F2F2"/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525FC9">
        <w:rPr>
          <w:rFonts w:ascii="Times New Roman" w:eastAsia="Times New Roman" w:hAnsi="Times New Roman" w:cs="Times New Roman"/>
          <w:color w:val="1F262D"/>
          <w:sz w:val="28"/>
          <w:szCs w:val="28"/>
        </w:rPr>
        <w:t xml:space="preserve">Государственная экзаменационная комиссия субъекта Российской </w:t>
      </w:r>
      <w:proofErr w:type="spellStart"/>
      <w:r w:rsidRPr="00525FC9">
        <w:rPr>
          <w:rFonts w:ascii="Times New Roman" w:eastAsia="Times New Roman" w:hAnsi="Times New Roman" w:cs="Times New Roman"/>
          <w:color w:val="1F262D"/>
          <w:sz w:val="28"/>
          <w:szCs w:val="28"/>
        </w:rPr>
        <w:t>Федарции</w:t>
      </w:r>
      <w:proofErr w:type="spellEnd"/>
      <w:r w:rsidRPr="00525FC9">
        <w:rPr>
          <w:rFonts w:ascii="Times New Roman" w:eastAsia="Times New Roman" w:hAnsi="Times New Roman" w:cs="Times New Roman"/>
          <w:color w:val="1F262D"/>
          <w:sz w:val="28"/>
          <w:szCs w:val="28"/>
        </w:rPr>
        <w:t xml:space="preserve"> (ГЭК) – комиссия, организующая, координирующая и контролирующая работу по подготовке и проведению ГИА на территории субъекта Российской Федерации. Председатель ГЭК рассматривает результаты проведения ГИА и принимает решения об утверждении, изменении и (или) аннулировании результатов ГИА по каждому учебному предмету. ГЭК создаются в каждом субъекте Российской Федерации из представителей органов исполнительной власти субъектов Российской Федерации, осуществляющих государственное управление в сфере образования, органов исполнительной власти субъектов Российской Федерации, осуществляющих переданные полномочия в сфере образования, органов местного самоуправления, образовательных организаций, научных, общественных и других организаций и объединений. Председатель и заместитель председателя ГЭК для проведения ГИА утверждаются Рособрнадзором.</w:t>
      </w:r>
    </w:p>
    <w:p w:rsidR="00525FC9" w:rsidRPr="00525FC9" w:rsidRDefault="00525FC9" w:rsidP="00525FC9">
      <w:pPr>
        <w:shd w:val="clear" w:color="auto" w:fill="F2F2F2"/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</w:p>
    <w:p w:rsidR="00525FC9" w:rsidRPr="00525FC9" w:rsidRDefault="00525FC9" w:rsidP="00525F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</w:rPr>
      </w:pPr>
      <w:r w:rsidRPr="00525FC9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</w:rPr>
        <w:t>Д</w:t>
      </w:r>
    </w:p>
    <w:p w:rsidR="00525FC9" w:rsidRPr="00525FC9" w:rsidRDefault="00525FC9" w:rsidP="00525FC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hyperlink r:id="rId11" w:history="1">
        <w:r w:rsidRPr="00525FC9">
          <w:rPr>
            <w:rFonts w:ascii="Times New Roman" w:eastAsia="Times New Roman" w:hAnsi="Times New Roman" w:cs="Times New Roman"/>
            <w:b/>
            <w:bCs/>
            <w:caps/>
            <w:color w:val="FFFFFF"/>
            <w:sz w:val="28"/>
            <w:szCs w:val="28"/>
          </w:rPr>
          <w:t>ДЕМОВЕРСИИ</w:t>
        </w:r>
      </w:hyperlink>
    </w:p>
    <w:p w:rsidR="00525FC9" w:rsidRDefault="00525FC9" w:rsidP="00525FC9">
      <w:pPr>
        <w:shd w:val="clear" w:color="auto" w:fill="F2F2F2"/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525FC9">
        <w:rPr>
          <w:rFonts w:ascii="Times New Roman" w:eastAsia="Times New Roman" w:hAnsi="Times New Roman" w:cs="Times New Roman"/>
          <w:color w:val="1F262D"/>
          <w:sz w:val="28"/>
          <w:szCs w:val="28"/>
        </w:rPr>
        <w:t>Демоверсии – демонстрационные варианты контрольных измерительных материалов ГИА, которые размещаются в открытом доступе и предназначены для тренировки участников экзаменов. Демоверсии дают возможность составить представление о структуре и содержании экзаменационных заданий, их количестве, форме, уровне сложности.</w:t>
      </w:r>
    </w:p>
    <w:p w:rsidR="00525FC9" w:rsidRPr="00525FC9" w:rsidRDefault="00525FC9" w:rsidP="00525FC9">
      <w:pPr>
        <w:shd w:val="clear" w:color="auto" w:fill="F2F2F2"/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</w:p>
    <w:p w:rsidR="00525FC9" w:rsidRPr="00525FC9" w:rsidRDefault="00525FC9" w:rsidP="00525F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</w:rPr>
      </w:pPr>
      <w:r w:rsidRPr="00525FC9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</w:rPr>
        <w:t>Е</w:t>
      </w:r>
    </w:p>
    <w:p w:rsidR="00525FC9" w:rsidRPr="00525FC9" w:rsidRDefault="00525FC9" w:rsidP="00525FC9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hyperlink r:id="rId12" w:history="1">
        <w:r w:rsidRPr="00525FC9">
          <w:rPr>
            <w:rFonts w:ascii="Times New Roman" w:eastAsia="Times New Roman" w:hAnsi="Times New Roman" w:cs="Times New Roman"/>
            <w:b/>
            <w:bCs/>
            <w:caps/>
            <w:color w:val="FFFFFF"/>
            <w:sz w:val="28"/>
            <w:szCs w:val="28"/>
          </w:rPr>
          <w:t>ЕГЭ</w:t>
        </w:r>
      </w:hyperlink>
    </w:p>
    <w:p w:rsidR="00525FC9" w:rsidRDefault="00525FC9" w:rsidP="00525FC9">
      <w:pPr>
        <w:shd w:val="clear" w:color="auto" w:fill="F2F2F2"/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525FC9">
        <w:rPr>
          <w:rFonts w:ascii="Times New Roman" w:eastAsia="Times New Roman" w:hAnsi="Times New Roman" w:cs="Times New Roman"/>
          <w:color w:val="1F262D"/>
          <w:sz w:val="28"/>
          <w:szCs w:val="28"/>
        </w:rPr>
        <w:lastRenderedPageBreak/>
        <w:t>Единый государственный экзамен (ЕГЭ) - форма государственной итоговой аттестации (ГИА) по образовательным программам среднего общего образования. Служит одновременно выпускным экзаменом в школе и вступительным экзаменом в вуз. ЕГЭ проводится по единым правилам, с использованием контрольных измерительных материалов стандартизированной формы и единой методики оценивания выполненных работ. На сегодняшний день ЕГЭ проводится по 14 общеобразовательным предметам, два из которых (русский язык и математика) являются обязательными для получения аттестата об окончании российской школы.</w:t>
      </w:r>
    </w:p>
    <w:p w:rsidR="00525FC9" w:rsidRPr="00525FC9" w:rsidRDefault="00525FC9" w:rsidP="00525FC9">
      <w:pPr>
        <w:shd w:val="clear" w:color="auto" w:fill="F2F2F2"/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</w:p>
    <w:p w:rsidR="00525FC9" w:rsidRPr="00525FC9" w:rsidRDefault="00525FC9" w:rsidP="00525F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</w:rPr>
      </w:pPr>
      <w:r w:rsidRPr="00525FC9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</w:rPr>
        <w:t>И</w:t>
      </w:r>
    </w:p>
    <w:p w:rsidR="00525FC9" w:rsidRPr="00525FC9" w:rsidRDefault="00525FC9" w:rsidP="00525FC9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hyperlink r:id="rId13" w:history="1">
        <w:r w:rsidRPr="00525FC9">
          <w:rPr>
            <w:rFonts w:ascii="Times New Roman" w:eastAsia="Times New Roman" w:hAnsi="Times New Roman" w:cs="Times New Roman"/>
            <w:b/>
            <w:bCs/>
            <w:caps/>
            <w:color w:val="FFFFFF"/>
            <w:sz w:val="28"/>
            <w:szCs w:val="28"/>
          </w:rPr>
          <w:t>ИК</w:t>
        </w:r>
      </w:hyperlink>
    </w:p>
    <w:p w:rsidR="00525FC9" w:rsidRDefault="00525FC9" w:rsidP="00525FC9">
      <w:pPr>
        <w:shd w:val="clear" w:color="auto" w:fill="F2F2F2"/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525FC9">
        <w:rPr>
          <w:rFonts w:ascii="Times New Roman" w:eastAsia="Times New Roman" w:hAnsi="Times New Roman" w:cs="Times New Roman"/>
          <w:color w:val="1F262D"/>
          <w:sz w:val="28"/>
          <w:szCs w:val="28"/>
        </w:rPr>
        <w:t xml:space="preserve">Индивидуальный комплект участника ЕГЭ. Это запечатанный конверт формата А-4+, который выдается каждому участнику экзамена. Имеет средства защиты информации, в частности, два </w:t>
      </w:r>
      <w:proofErr w:type="spellStart"/>
      <w:r w:rsidRPr="00525FC9">
        <w:rPr>
          <w:rFonts w:ascii="Times New Roman" w:eastAsia="Times New Roman" w:hAnsi="Times New Roman" w:cs="Times New Roman"/>
          <w:color w:val="1F262D"/>
          <w:sz w:val="28"/>
          <w:szCs w:val="28"/>
        </w:rPr>
        <w:t>штрихкода</w:t>
      </w:r>
      <w:proofErr w:type="spellEnd"/>
      <w:r w:rsidRPr="00525FC9">
        <w:rPr>
          <w:rFonts w:ascii="Times New Roman" w:eastAsia="Times New Roman" w:hAnsi="Times New Roman" w:cs="Times New Roman"/>
          <w:color w:val="1F262D"/>
          <w:sz w:val="28"/>
          <w:szCs w:val="28"/>
        </w:rPr>
        <w:t xml:space="preserve"> с цифровыми номерами. В конверте находятся следующее: КИМ, бланк регистрации, бланк ответов №1, бланк ответов №2, а так же дополнительные материалы, если их наличие предусмотрено на данном экзамене. ИК выдается участнику ЕГЭ непосредственно перед началом экзамена. ИК и его содержимое запрещено к несанкционированному копированию.</w:t>
      </w:r>
    </w:p>
    <w:p w:rsidR="00525FC9" w:rsidRPr="00525FC9" w:rsidRDefault="00525FC9" w:rsidP="00525FC9">
      <w:pPr>
        <w:shd w:val="clear" w:color="auto" w:fill="F2F2F2"/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</w:p>
    <w:p w:rsidR="00525FC9" w:rsidRPr="00525FC9" w:rsidRDefault="00525FC9" w:rsidP="00525F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</w:rPr>
      </w:pPr>
      <w:r w:rsidRPr="00525FC9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</w:rPr>
        <w:t>К</w:t>
      </w:r>
    </w:p>
    <w:p w:rsidR="00525FC9" w:rsidRPr="00525FC9" w:rsidRDefault="00525FC9" w:rsidP="00525FC9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hyperlink r:id="rId14" w:history="1">
        <w:r w:rsidRPr="00525FC9">
          <w:rPr>
            <w:rFonts w:ascii="Times New Roman" w:eastAsia="Times New Roman" w:hAnsi="Times New Roman" w:cs="Times New Roman"/>
            <w:b/>
            <w:bCs/>
            <w:caps/>
            <w:color w:val="FFFFFF"/>
            <w:sz w:val="28"/>
            <w:szCs w:val="28"/>
          </w:rPr>
          <w:t>КИМ</w:t>
        </w:r>
      </w:hyperlink>
    </w:p>
    <w:p w:rsidR="00525FC9" w:rsidRPr="00525FC9" w:rsidRDefault="00525FC9" w:rsidP="00525FC9">
      <w:pPr>
        <w:shd w:val="clear" w:color="auto" w:fill="F2F2F2"/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525FC9">
        <w:rPr>
          <w:rFonts w:ascii="Times New Roman" w:eastAsia="Times New Roman" w:hAnsi="Times New Roman" w:cs="Times New Roman"/>
          <w:color w:val="1F262D"/>
          <w:sz w:val="28"/>
          <w:szCs w:val="28"/>
        </w:rPr>
        <w:t>Контрольные измерительные материалы (КИМ) — экзаменационные материалы различных видов, которые выдаются участникам ГИА на экзамене. КИМ разрабатываются в соответствии с требованиями ФГОС специалистами </w:t>
      </w:r>
      <w:hyperlink r:id="rId15" w:tgtFrame="_blank" w:history="1">
        <w:r w:rsidRPr="00525FC9">
          <w:rPr>
            <w:rFonts w:ascii="Times New Roman" w:eastAsia="Times New Roman" w:hAnsi="Times New Roman" w:cs="Times New Roman"/>
            <w:color w:val="0071BB"/>
            <w:sz w:val="28"/>
            <w:szCs w:val="28"/>
            <w:u w:val="single"/>
          </w:rPr>
          <w:t>ФГБНУ «ФИПИ»</w:t>
        </w:r>
      </w:hyperlink>
      <w:r w:rsidRPr="00525FC9">
        <w:rPr>
          <w:rFonts w:ascii="Times New Roman" w:eastAsia="Times New Roman" w:hAnsi="Times New Roman" w:cs="Times New Roman"/>
          <w:color w:val="1F262D"/>
          <w:sz w:val="28"/>
          <w:szCs w:val="28"/>
        </w:rPr>
        <w:t>.</w:t>
      </w:r>
    </w:p>
    <w:p w:rsidR="00525FC9" w:rsidRPr="00525FC9" w:rsidRDefault="00525FC9" w:rsidP="00525FC9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hyperlink r:id="rId16" w:history="1">
        <w:r w:rsidRPr="00525FC9">
          <w:rPr>
            <w:rFonts w:ascii="Times New Roman" w:eastAsia="Times New Roman" w:hAnsi="Times New Roman" w:cs="Times New Roman"/>
            <w:b/>
            <w:bCs/>
            <w:caps/>
            <w:color w:val="FFFFFF"/>
            <w:sz w:val="28"/>
            <w:szCs w:val="28"/>
          </w:rPr>
          <w:t>КОНФЛИКТНАЯ КОМИССИЯ</w:t>
        </w:r>
      </w:hyperlink>
    </w:p>
    <w:p w:rsidR="00525FC9" w:rsidRDefault="00525FC9" w:rsidP="00525FC9">
      <w:pPr>
        <w:shd w:val="clear" w:color="auto" w:fill="F2F2F2"/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525FC9">
        <w:rPr>
          <w:rFonts w:ascii="Times New Roman" w:eastAsia="Times New Roman" w:hAnsi="Times New Roman" w:cs="Times New Roman"/>
          <w:color w:val="1F262D"/>
          <w:sz w:val="28"/>
          <w:szCs w:val="28"/>
        </w:rPr>
        <w:t xml:space="preserve">Конфликтные комиссии субъектов Российской </w:t>
      </w:r>
      <w:proofErr w:type="spellStart"/>
      <w:r w:rsidRPr="00525FC9">
        <w:rPr>
          <w:rFonts w:ascii="Times New Roman" w:eastAsia="Times New Roman" w:hAnsi="Times New Roman" w:cs="Times New Roman"/>
          <w:color w:val="1F262D"/>
          <w:sz w:val="28"/>
          <w:szCs w:val="28"/>
        </w:rPr>
        <w:t>Федарции</w:t>
      </w:r>
      <w:proofErr w:type="spellEnd"/>
      <w:r w:rsidRPr="00525FC9">
        <w:rPr>
          <w:rFonts w:ascii="Times New Roman" w:eastAsia="Times New Roman" w:hAnsi="Times New Roman" w:cs="Times New Roman"/>
          <w:color w:val="1F262D"/>
          <w:sz w:val="28"/>
          <w:szCs w:val="28"/>
        </w:rPr>
        <w:t xml:space="preserve"> – комиссии, которые принимают и рассматривают апелляции обучающихся, выпускников прошлых лет по вопросам нарушения установленного порядка проведения ГИА, а также о несогласии с выставленными баллами; принимают по результатам рассмотрения апелляции решение об удовлетворении или отклонении апелляций обучающихся, выпускников прошлых лет; информируют обучающихся, выпускников прошлых лет, подавших апелляции, и (или) их родителей (законных представителей), а также ГЭК о принятых решениях.</w:t>
      </w:r>
    </w:p>
    <w:p w:rsidR="00525FC9" w:rsidRPr="00525FC9" w:rsidRDefault="00525FC9" w:rsidP="00525FC9">
      <w:pPr>
        <w:shd w:val="clear" w:color="auto" w:fill="F2F2F2"/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</w:p>
    <w:p w:rsidR="00525FC9" w:rsidRPr="00525FC9" w:rsidRDefault="00525FC9" w:rsidP="00525F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</w:rPr>
      </w:pPr>
      <w:r w:rsidRPr="00525FC9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</w:rPr>
        <w:t>О</w:t>
      </w:r>
    </w:p>
    <w:p w:rsidR="00525FC9" w:rsidRPr="00525FC9" w:rsidRDefault="00525FC9" w:rsidP="00525FC9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hyperlink r:id="rId17" w:history="1">
        <w:r w:rsidRPr="00525FC9">
          <w:rPr>
            <w:rFonts w:ascii="Times New Roman" w:eastAsia="Times New Roman" w:hAnsi="Times New Roman" w:cs="Times New Roman"/>
            <w:b/>
            <w:bCs/>
            <w:caps/>
            <w:color w:val="FFFFFF"/>
            <w:sz w:val="28"/>
            <w:szCs w:val="28"/>
          </w:rPr>
          <w:t>ОБЩЕСТВЕННЫЕ НАБЛЮДАТЕЛИ</w:t>
        </w:r>
      </w:hyperlink>
    </w:p>
    <w:p w:rsidR="00525FC9" w:rsidRPr="00525FC9" w:rsidRDefault="00525FC9" w:rsidP="00525FC9">
      <w:pPr>
        <w:shd w:val="clear" w:color="auto" w:fill="F2F2F2"/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525FC9">
        <w:rPr>
          <w:rFonts w:ascii="Times New Roman" w:eastAsia="Times New Roman" w:hAnsi="Times New Roman" w:cs="Times New Roman"/>
          <w:color w:val="1F262D"/>
          <w:sz w:val="28"/>
          <w:szCs w:val="28"/>
        </w:rPr>
        <w:t xml:space="preserve">Общественные наблюдатели – аккредитованные и прошедшие соответствующее обучение лица, привлекаемые для усиления контроля за ходом проведения ГИА. Наблюдатели могут присутствовать в ППЭ во время проведения ЕГЭ, где контролируют соблюдение экзаменационных процедур, а также в региональных центрах обработки информации, при проверке </w:t>
      </w:r>
      <w:r w:rsidRPr="00525FC9">
        <w:rPr>
          <w:rFonts w:ascii="Times New Roman" w:eastAsia="Times New Roman" w:hAnsi="Times New Roman" w:cs="Times New Roman"/>
          <w:color w:val="1F262D"/>
          <w:sz w:val="28"/>
          <w:szCs w:val="28"/>
        </w:rPr>
        <w:lastRenderedPageBreak/>
        <w:t>экзаменационных работ и при рассмотрении апелляций. Правила аккредитации граждан в качестве общественных наблюдателей в целях обеспечения соблюдения порядка проведения государственной итоговой аттестации регулируется Приказом Министерства образования и науки Российской Федерации от 6 апреля 2017 г. № 312 «О внесении изменений в Порядок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школьников, утвержденный приказом Министерства образования и науки Российской Федерации от 28 июня 2013 г. № 491»</w:t>
      </w:r>
    </w:p>
    <w:p w:rsidR="00525FC9" w:rsidRPr="00525FC9" w:rsidRDefault="00525FC9" w:rsidP="00525FC9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hyperlink r:id="rId18" w:history="1">
        <w:r w:rsidRPr="00525FC9">
          <w:rPr>
            <w:rFonts w:ascii="Times New Roman" w:eastAsia="Times New Roman" w:hAnsi="Times New Roman" w:cs="Times New Roman"/>
            <w:b/>
            <w:bCs/>
            <w:caps/>
            <w:color w:val="FFFFFF"/>
            <w:sz w:val="28"/>
            <w:szCs w:val="28"/>
          </w:rPr>
          <w:t>ОВЗ</w:t>
        </w:r>
      </w:hyperlink>
    </w:p>
    <w:p w:rsidR="00525FC9" w:rsidRPr="00525FC9" w:rsidRDefault="00525FC9" w:rsidP="00525FC9">
      <w:pPr>
        <w:shd w:val="clear" w:color="auto" w:fill="F2F2F2"/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525FC9">
        <w:rPr>
          <w:rFonts w:ascii="Times New Roman" w:eastAsia="Times New Roman" w:hAnsi="Times New Roman" w:cs="Times New Roman"/>
          <w:color w:val="1F262D"/>
          <w:sz w:val="28"/>
          <w:szCs w:val="28"/>
        </w:rPr>
        <w:t xml:space="preserve">Обучающийся с ограниченными возможностями здоровья (обучающийся с ОВЗ) - физическое лицо, имеющее недостатки в физическом и (или) психологическом развитии, подтвержденные </w:t>
      </w:r>
      <w:proofErr w:type="spellStart"/>
      <w:r w:rsidRPr="00525FC9">
        <w:rPr>
          <w:rFonts w:ascii="Times New Roman" w:eastAsia="Times New Roman" w:hAnsi="Times New Roman" w:cs="Times New Roman"/>
          <w:color w:val="1F262D"/>
          <w:sz w:val="28"/>
          <w:szCs w:val="28"/>
        </w:rPr>
        <w:t>психолого-медико-педагогической</w:t>
      </w:r>
      <w:proofErr w:type="spellEnd"/>
      <w:r w:rsidRPr="00525FC9">
        <w:rPr>
          <w:rFonts w:ascii="Times New Roman" w:eastAsia="Times New Roman" w:hAnsi="Times New Roman" w:cs="Times New Roman"/>
          <w:color w:val="1F262D"/>
          <w:sz w:val="28"/>
          <w:szCs w:val="28"/>
        </w:rPr>
        <w:t xml:space="preserve"> комиссией и препятствующие получению образования без создания специальных условий. Для участников ГИА с ОВЗ экзамены организуются с учетом особенностей их психофизического развития, индивидуальных возможностей и состояния здоровья.</w:t>
      </w:r>
    </w:p>
    <w:p w:rsidR="00525FC9" w:rsidRPr="00525FC9" w:rsidRDefault="00525FC9" w:rsidP="00525FC9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hyperlink r:id="rId19" w:history="1">
        <w:r w:rsidRPr="00525FC9">
          <w:rPr>
            <w:rFonts w:ascii="Times New Roman" w:eastAsia="Times New Roman" w:hAnsi="Times New Roman" w:cs="Times New Roman"/>
            <w:b/>
            <w:bCs/>
            <w:caps/>
            <w:color w:val="FFFFFF"/>
            <w:sz w:val="28"/>
            <w:szCs w:val="28"/>
          </w:rPr>
          <w:t>ОИВ</w:t>
        </w:r>
      </w:hyperlink>
    </w:p>
    <w:p w:rsidR="00525FC9" w:rsidRPr="00525FC9" w:rsidRDefault="00525FC9" w:rsidP="00525FC9">
      <w:pPr>
        <w:shd w:val="clear" w:color="auto" w:fill="F2F2F2"/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525FC9">
        <w:rPr>
          <w:rFonts w:ascii="Times New Roman" w:eastAsia="Times New Roman" w:hAnsi="Times New Roman" w:cs="Times New Roman"/>
          <w:color w:val="1F262D"/>
          <w:sz w:val="28"/>
          <w:szCs w:val="28"/>
        </w:rPr>
        <w:t>Орган исполнительной власти субъекта Российской Федерации, осуществляющий государственное управление в сфере образования.</w:t>
      </w:r>
    </w:p>
    <w:p w:rsidR="00525FC9" w:rsidRPr="00525FC9" w:rsidRDefault="00525FC9" w:rsidP="00525FC9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hyperlink r:id="rId20" w:history="1">
        <w:r w:rsidRPr="00525FC9">
          <w:rPr>
            <w:rFonts w:ascii="Times New Roman" w:eastAsia="Times New Roman" w:hAnsi="Times New Roman" w:cs="Times New Roman"/>
            <w:b/>
            <w:bCs/>
            <w:caps/>
            <w:color w:val="FFFFFF"/>
            <w:sz w:val="28"/>
            <w:szCs w:val="28"/>
          </w:rPr>
          <w:t>ОРГАНИЗАТОРЫ ЕГЭ</w:t>
        </w:r>
      </w:hyperlink>
    </w:p>
    <w:p w:rsidR="00525FC9" w:rsidRPr="00525FC9" w:rsidRDefault="00525FC9" w:rsidP="00525FC9">
      <w:pPr>
        <w:shd w:val="clear" w:color="auto" w:fill="F2F2F2"/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525FC9">
        <w:rPr>
          <w:rFonts w:ascii="Times New Roman" w:eastAsia="Times New Roman" w:hAnsi="Times New Roman" w:cs="Times New Roman"/>
          <w:color w:val="1F262D"/>
          <w:sz w:val="28"/>
          <w:szCs w:val="28"/>
        </w:rPr>
        <w:t>Организаторы ЕГЭ – лица, привлекаемые к организации проведения ЕГЭ в ППЭ. В качестве организаторов привлекаются лица, прошедшие соответствующую подготовку и удовлетворяющие требованиям, предъявляемым к работникам ППЭ. При проведении ЕГЭ по учебному предмету в состав организаторов не входят специалисты по этому учебному предмету. Не допускается привлекать в качестве организаторов ППЭ педагогических работников, являющихся учителями обучающихся, сдающих экзамен в данном ППЭ (за исключением ППЭ, организованных в труднодоступных и отдаленных местностях, в организациях, осуществляющих образовательную деятельность за пределами территории Российской Федерации, загранучреждениях, а также в учреждениях уголовно-исполнительной системы).</w:t>
      </w:r>
    </w:p>
    <w:p w:rsidR="00525FC9" w:rsidRPr="00525FC9" w:rsidRDefault="00525FC9" w:rsidP="00525FC9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hyperlink r:id="rId21" w:history="1">
        <w:r w:rsidRPr="00525FC9">
          <w:rPr>
            <w:rFonts w:ascii="Times New Roman" w:eastAsia="Times New Roman" w:hAnsi="Times New Roman" w:cs="Times New Roman"/>
            <w:b/>
            <w:bCs/>
            <w:caps/>
            <w:color w:val="FFFFFF"/>
            <w:sz w:val="28"/>
            <w:szCs w:val="28"/>
          </w:rPr>
          <w:t>ОНЛАЙН-НАБЛЮДАТЕЛИ</w:t>
        </w:r>
      </w:hyperlink>
    </w:p>
    <w:p w:rsidR="00525FC9" w:rsidRDefault="00525FC9" w:rsidP="00525FC9">
      <w:pPr>
        <w:shd w:val="clear" w:color="auto" w:fill="F2F2F2"/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proofErr w:type="spellStart"/>
      <w:r w:rsidRPr="00525FC9">
        <w:rPr>
          <w:rFonts w:ascii="Times New Roman" w:eastAsia="Times New Roman" w:hAnsi="Times New Roman" w:cs="Times New Roman"/>
          <w:color w:val="1F262D"/>
          <w:sz w:val="28"/>
          <w:szCs w:val="28"/>
        </w:rPr>
        <w:t>Онлайн-наблюдатели</w:t>
      </w:r>
      <w:proofErr w:type="spellEnd"/>
      <w:r w:rsidRPr="00525FC9">
        <w:rPr>
          <w:rFonts w:ascii="Times New Roman" w:eastAsia="Times New Roman" w:hAnsi="Times New Roman" w:cs="Times New Roman"/>
          <w:color w:val="1F262D"/>
          <w:sz w:val="28"/>
          <w:szCs w:val="28"/>
        </w:rPr>
        <w:t xml:space="preserve"> – общественные наблюдатели, осуществляющие контроль за ходом проведения ЕГЭ в ППЭ в режиме </w:t>
      </w:r>
      <w:proofErr w:type="spellStart"/>
      <w:r w:rsidRPr="00525FC9">
        <w:rPr>
          <w:rFonts w:ascii="Times New Roman" w:eastAsia="Times New Roman" w:hAnsi="Times New Roman" w:cs="Times New Roman"/>
          <w:color w:val="1F262D"/>
          <w:sz w:val="28"/>
          <w:szCs w:val="28"/>
        </w:rPr>
        <w:t>онлайн-видеотрансляции</w:t>
      </w:r>
      <w:proofErr w:type="spellEnd"/>
      <w:r w:rsidRPr="00525FC9">
        <w:rPr>
          <w:rFonts w:ascii="Times New Roman" w:eastAsia="Times New Roman" w:hAnsi="Times New Roman" w:cs="Times New Roman"/>
          <w:color w:val="1F262D"/>
          <w:sz w:val="28"/>
          <w:szCs w:val="28"/>
        </w:rPr>
        <w:t xml:space="preserve">. </w:t>
      </w:r>
      <w:proofErr w:type="spellStart"/>
      <w:r w:rsidRPr="00525FC9">
        <w:rPr>
          <w:rFonts w:ascii="Times New Roman" w:eastAsia="Times New Roman" w:hAnsi="Times New Roman" w:cs="Times New Roman"/>
          <w:color w:val="1F262D"/>
          <w:sz w:val="28"/>
          <w:szCs w:val="28"/>
        </w:rPr>
        <w:t>Онлайн-наблюдатели</w:t>
      </w:r>
      <w:proofErr w:type="spellEnd"/>
      <w:r w:rsidRPr="00525FC9">
        <w:rPr>
          <w:rFonts w:ascii="Times New Roman" w:eastAsia="Times New Roman" w:hAnsi="Times New Roman" w:cs="Times New Roman"/>
          <w:color w:val="1F262D"/>
          <w:sz w:val="28"/>
          <w:szCs w:val="28"/>
        </w:rPr>
        <w:t xml:space="preserve"> фиксируют выявленные нарушения, о которых оперативно сообщают в </w:t>
      </w:r>
      <w:proofErr w:type="spellStart"/>
      <w:r w:rsidRPr="00525FC9">
        <w:rPr>
          <w:rFonts w:ascii="Times New Roman" w:eastAsia="Times New Roman" w:hAnsi="Times New Roman" w:cs="Times New Roman"/>
          <w:color w:val="1F262D"/>
          <w:sz w:val="28"/>
          <w:szCs w:val="28"/>
        </w:rPr>
        <w:t>Рособрнадзор</w:t>
      </w:r>
      <w:proofErr w:type="spellEnd"/>
      <w:r w:rsidRPr="00525FC9">
        <w:rPr>
          <w:rFonts w:ascii="Times New Roman" w:eastAsia="Times New Roman" w:hAnsi="Times New Roman" w:cs="Times New Roman"/>
          <w:color w:val="1F262D"/>
          <w:sz w:val="28"/>
          <w:szCs w:val="28"/>
        </w:rPr>
        <w:t xml:space="preserve"> для принятия соответствующих мер.</w:t>
      </w:r>
    </w:p>
    <w:p w:rsidR="00525FC9" w:rsidRPr="00525FC9" w:rsidRDefault="00525FC9" w:rsidP="00525FC9">
      <w:pPr>
        <w:shd w:val="clear" w:color="auto" w:fill="F2F2F2"/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</w:p>
    <w:p w:rsidR="00525FC9" w:rsidRPr="00525FC9" w:rsidRDefault="00525FC9" w:rsidP="00525F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</w:rPr>
      </w:pPr>
      <w:r w:rsidRPr="00525FC9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</w:rPr>
        <w:t>П</w:t>
      </w:r>
    </w:p>
    <w:p w:rsidR="00525FC9" w:rsidRPr="00525FC9" w:rsidRDefault="00525FC9" w:rsidP="00525FC9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hyperlink r:id="rId22" w:history="1">
        <w:r w:rsidRPr="00525FC9">
          <w:rPr>
            <w:rFonts w:ascii="Times New Roman" w:eastAsia="Times New Roman" w:hAnsi="Times New Roman" w:cs="Times New Roman"/>
            <w:b/>
            <w:bCs/>
            <w:caps/>
            <w:color w:val="FFFFFF"/>
            <w:sz w:val="28"/>
            <w:szCs w:val="28"/>
          </w:rPr>
          <w:t>ППЭ</w:t>
        </w:r>
      </w:hyperlink>
    </w:p>
    <w:p w:rsidR="00525FC9" w:rsidRPr="00525FC9" w:rsidRDefault="00525FC9" w:rsidP="00525FC9">
      <w:pPr>
        <w:shd w:val="clear" w:color="auto" w:fill="F2F2F2"/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525FC9">
        <w:rPr>
          <w:rFonts w:ascii="Times New Roman" w:eastAsia="Times New Roman" w:hAnsi="Times New Roman" w:cs="Times New Roman"/>
          <w:color w:val="1F262D"/>
          <w:sz w:val="28"/>
          <w:szCs w:val="28"/>
        </w:rPr>
        <w:lastRenderedPageBreak/>
        <w:t>Пункт проведения экзамена – здание (сооружение), которое используется для проведения ЕГЭ. Территорией ППЭ является площадь внутри здания (сооружения) либо части здания, отведенная для проведения ЕГЭ. Территория ППЭ включает в себя вход, обозначенный стационарным металлоискателем. В случае использования переносных металлоискателей входом в ППЭ является место проведения уполномоченными лицами работ с использованием указанных металлоискателей. Количество и места расположения ППЭ определяется исходя из общей численности участников ЕГЭ, территориальной доступности и вместимости аудиторного фонда. Количество ППЭ должно формироваться с учетом максимально возможного наполнения ППЭ и оптимальной схемы организованного прибытия участников ЕГЭ в ППЭ (время в пути, транспортная доступность и др.).</w:t>
      </w:r>
    </w:p>
    <w:p w:rsidR="00525FC9" w:rsidRPr="00525FC9" w:rsidRDefault="00525FC9" w:rsidP="00525FC9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hyperlink r:id="rId23" w:history="1">
        <w:r w:rsidRPr="00525FC9">
          <w:rPr>
            <w:rFonts w:ascii="Times New Roman" w:eastAsia="Times New Roman" w:hAnsi="Times New Roman" w:cs="Times New Roman"/>
            <w:b/>
            <w:bCs/>
            <w:caps/>
            <w:color w:val="FFFFFF"/>
            <w:sz w:val="28"/>
            <w:szCs w:val="28"/>
          </w:rPr>
          <w:t>ПРЕДМЕТНЫЕ КОМИССИИ</w:t>
        </w:r>
      </w:hyperlink>
    </w:p>
    <w:p w:rsidR="00525FC9" w:rsidRDefault="00525FC9" w:rsidP="00525FC9">
      <w:pPr>
        <w:shd w:val="clear" w:color="auto" w:fill="F2F2F2"/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525FC9">
        <w:rPr>
          <w:rFonts w:ascii="Times New Roman" w:eastAsia="Times New Roman" w:hAnsi="Times New Roman" w:cs="Times New Roman"/>
          <w:color w:val="1F262D"/>
          <w:sz w:val="28"/>
          <w:szCs w:val="28"/>
        </w:rPr>
        <w:t>Предметные комиссии (ПК) – комиссии, создаваемые в каждом субъекте Российской Федерации по отдельным учебным предметам по которым проводится ЕГЭ. В рамках осуществления проверки экзаменационных работ участников ЕГЭ предметные комиссии принимают к рассмотрению экзаменационные работы (ответы на задания с развернутым ответом) и осуществляют проверку ответов участников ЕГЭ и их оценивание в соответствии с критериями оценивания по соответствующему учебному предмету, разработка которых организуется Рособрнадзором.</w:t>
      </w:r>
    </w:p>
    <w:p w:rsidR="00525FC9" w:rsidRPr="00525FC9" w:rsidRDefault="00525FC9" w:rsidP="00525FC9">
      <w:pPr>
        <w:shd w:val="clear" w:color="auto" w:fill="F2F2F2"/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</w:p>
    <w:p w:rsidR="00525FC9" w:rsidRPr="00525FC9" w:rsidRDefault="00525FC9" w:rsidP="00525F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</w:rPr>
      </w:pPr>
      <w:r w:rsidRPr="00525FC9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</w:rPr>
        <w:t>Р</w:t>
      </w:r>
    </w:p>
    <w:p w:rsidR="00525FC9" w:rsidRPr="00525FC9" w:rsidRDefault="00525FC9" w:rsidP="00525FC9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hyperlink r:id="rId24" w:history="1">
        <w:r w:rsidRPr="00525FC9">
          <w:rPr>
            <w:rFonts w:ascii="Times New Roman" w:eastAsia="Times New Roman" w:hAnsi="Times New Roman" w:cs="Times New Roman"/>
            <w:b/>
            <w:bCs/>
            <w:caps/>
            <w:color w:val="FFFFFF"/>
            <w:sz w:val="28"/>
            <w:szCs w:val="28"/>
          </w:rPr>
          <w:t>РЦОИ</w:t>
        </w:r>
      </w:hyperlink>
    </w:p>
    <w:p w:rsidR="00525FC9" w:rsidRDefault="00525FC9" w:rsidP="00525FC9">
      <w:pPr>
        <w:shd w:val="clear" w:color="auto" w:fill="F2F2F2"/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525FC9">
        <w:rPr>
          <w:rFonts w:ascii="Times New Roman" w:eastAsia="Times New Roman" w:hAnsi="Times New Roman" w:cs="Times New Roman"/>
          <w:color w:val="1F262D"/>
          <w:sz w:val="28"/>
          <w:szCs w:val="28"/>
        </w:rPr>
        <w:t>РЦОИ – организации, осуществляющая организационное и технологическое обеспечение проведения ГИА на территории субъекта Российской Федерации, в том числе обеспечение деятельности по эксплуатации региональных информационных систем и взаимодействию с федеральной информационной системой, обработки экзаменационных работ обучающихся, выпускников прошлых лет.</w:t>
      </w:r>
    </w:p>
    <w:p w:rsidR="00525FC9" w:rsidRPr="00525FC9" w:rsidRDefault="00525FC9" w:rsidP="00525FC9">
      <w:pPr>
        <w:shd w:val="clear" w:color="auto" w:fill="F2F2F2"/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</w:p>
    <w:p w:rsidR="00525FC9" w:rsidRPr="00525FC9" w:rsidRDefault="00525FC9" w:rsidP="00525F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</w:rPr>
      </w:pPr>
      <w:r w:rsidRPr="00525FC9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</w:rPr>
        <w:t>С</w:t>
      </w:r>
    </w:p>
    <w:p w:rsidR="00525FC9" w:rsidRPr="00525FC9" w:rsidRDefault="00525FC9" w:rsidP="00525FC9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hyperlink r:id="rId25" w:history="1">
        <w:r w:rsidRPr="00525FC9">
          <w:rPr>
            <w:rFonts w:ascii="Times New Roman" w:eastAsia="Times New Roman" w:hAnsi="Times New Roman" w:cs="Times New Roman"/>
            <w:b/>
            <w:bCs/>
            <w:caps/>
            <w:color w:val="FFFFFF"/>
            <w:sz w:val="28"/>
            <w:szCs w:val="28"/>
          </w:rPr>
          <w:t>СПЕЦИФИКАЦИЯ</w:t>
        </w:r>
      </w:hyperlink>
    </w:p>
    <w:p w:rsidR="00525FC9" w:rsidRDefault="00525FC9" w:rsidP="00525FC9">
      <w:pPr>
        <w:shd w:val="clear" w:color="auto" w:fill="F2F2F2"/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525FC9">
        <w:rPr>
          <w:rFonts w:ascii="Times New Roman" w:eastAsia="Times New Roman" w:hAnsi="Times New Roman" w:cs="Times New Roman"/>
          <w:color w:val="1F262D"/>
          <w:sz w:val="28"/>
          <w:szCs w:val="28"/>
        </w:rPr>
        <w:t>Документ, определяющий структуру и содержание КИМ по учебному предмету. Спецификация описывает назначение экзаменационной работы, устанавливает распределение заданий по содержанию, видам деятельности и уровню сложности, утверждает систему оценивания отдельных заданий и работы в целом, обозначает условия проведения и проверки результатов экзамена. На основе плана экзаменационной работы, содержащегося в спецификации, формируются КИМ.</w:t>
      </w:r>
    </w:p>
    <w:p w:rsidR="00525FC9" w:rsidRPr="00525FC9" w:rsidRDefault="00525FC9" w:rsidP="00525FC9">
      <w:pPr>
        <w:shd w:val="clear" w:color="auto" w:fill="F2F2F2"/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</w:p>
    <w:p w:rsidR="00525FC9" w:rsidRPr="00525FC9" w:rsidRDefault="00525FC9" w:rsidP="00525F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</w:rPr>
      </w:pPr>
      <w:r w:rsidRPr="00525FC9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</w:rPr>
        <w:t>Т</w:t>
      </w:r>
    </w:p>
    <w:p w:rsidR="00525FC9" w:rsidRPr="00525FC9" w:rsidRDefault="00525FC9" w:rsidP="00525FC9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hyperlink r:id="rId26" w:history="1">
        <w:r w:rsidRPr="00525FC9">
          <w:rPr>
            <w:rFonts w:ascii="Times New Roman" w:eastAsia="Times New Roman" w:hAnsi="Times New Roman" w:cs="Times New Roman"/>
            <w:b/>
            <w:bCs/>
            <w:caps/>
            <w:color w:val="FFFFFF"/>
            <w:sz w:val="28"/>
            <w:szCs w:val="28"/>
          </w:rPr>
          <w:t>ТЕСТОВЫЕ БАЛЛЫ</w:t>
        </w:r>
      </w:hyperlink>
    </w:p>
    <w:p w:rsidR="00525FC9" w:rsidRDefault="00525FC9" w:rsidP="00525FC9">
      <w:pPr>
        <w:shd w:val="clear" w:color="auto" w:fill="F2F2F2"/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525FC9">
        <w:rPr>
          <w:rFonts w:ascii="Times New Roman" w:eastAsia="Times New Roman" w:hAnsi="Times New Roman" w:cs="Times New Roman"/>
          <w:color w:val="1F262D"/>
          <w:sz w:val="28"/>
          <w:szCs w:val="28"/>
        </w:rPr>
        <w:lastRenderedPageBreak/>
        <w:t xml:space="preserve">Результаты ЕГЭ, которые выставляются по </w:t>
      </w:r>
      <w:proofErr w:type="spellStart"/>
      <w:r w:rsidRPr="00525FC9">
        <w:rPr>
          <w:rFonts w:ascii="Times New Roman" w:eastAsia="Times New Roman" w:hAnsi="Times New Roman" w:cs="Times New Roman"/>
          <w:color w:val="1F262D"/>
          <w:sz w:val="28"/>
          <w:szCs w:val="28"/>
        </w:rPr>
        <w:t>стобалльной</w:t>
      </w:r>
      <w:proofErr w:type="spellEnd"/>
      <w:r w:rsidRPr="00525FC9">
        <w:rPr>
          <w:rFonts w:ascii="Times New Roman" w:eastAsia="Times New Roman" w:hAnsi="Times New Roman" w:cs="Times New Roman"/>
          <w:color w:val="1F262D"/>
          <w:sz w:val="28"/>
          <w:szCs w:val="28"/>
        </w:rPr>
        <w:t xml:space="preserve"> шкале в результате процедуры </w:t>
      </w:r>
      <w:proofErr w:type="spellStart"/>
      <w:r w:rsidRPr="00525FC9">
        <w:rPr>
          <w:rFonts w:ascii="Times New Roman" w:eastAsia="Times New Roman" w:hAnsi="Times New Roman" w:cs="Times New Roman"/>
          <w:color w:val="1F262D"/>
          <w:sz w:val="28"/>
          <w:szCs w:val="28"/>
        </w:rPr>
        <w:t>шкалирования</w:t>
      </w:r>
      <w:proofErr w:type="spellEnd"/>
      <w:r w:rsidRPr="00525FC9">
        <w:rPr>
          <w:rFonts w:ascii="Times New Roman" w:eastAsia="Times New Roman" w:hAnsi="Times New Roman" w:cs="Times New Roman"/>
          <w:color w:val="1F262D"/>
          <w:sz w:val="28"/>
          <w:szCs w:val="28"/>
        </w:rPr>
        <w:t>, учитывающей все статистические материалы, полученные в рамках проведения ЕГЭ данного года.</w:t>
      </w:r>
    </w:p>
    <w:p w:rsidR="00525FC9" w:rsidRPr="00525FC9" w:rsidRDefault="00525FC9" w:rsidP="00525FC9">
      <w:pPr>
        <w:shd w:val="clear" w:color="auto" w:fill="F2F2F2"/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</w:p>
    <w:p w:rsidR="00525FC9" w:rsidRPr="00525FC9" w:rsidRDefault="00525FC9" w:rsidP="00525F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</w:rPr>
      </w:pPr>
      <w:r w:rsidRPr="00525FC9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</w:rPr>
        <w:t>У</w:t>
      </w:r>
    </w:p>
    <w:p w:rsidR="00525FC9" w:rsidRPr="00525FC9" w:rsidRDefault="00525FC9" w:rsidP="00525FC9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hyperlink r:id="rId27" w:history="1">
        <w:r w:rsidRPr="00525FC9">
          <w:rPr>
            <w:rFonts w:ascii="Times New Roman" w:eastAsia="Times New Roman" w:hAnsi="Times New Roman" w:cs="Times New Roman"/>
            <w:b/>
            <w:bCs/>
            <w:caps/>
            <w:color w:val="FFFFFF"/>
            <w:sz w:val="28"/>
            <w:szCs w:val="28"/>
          </w:rPr>
          <w:t>УЧАСТНИКИ ЕГЭ</w:t>
        </w:r>
      </w:hyperlink>
    </w:p>
    <w:p w:rsidR="00525FC9" w:rsidRDefault="00525FC9" w:rsidP="00525FC9">
      <w:pPr>
        <w:shd w:val="clear" w:color="auto" w:fill="F2F2F2"/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525FC9">
        <w:rPr>
          <w:rFonts w:ascii="Times New Roman" w:eastAsia="Times New Roman" w:hAnsi="Times New Roman" w:cs="Times New Roman"/>
          <w:color w:val="1F262D"/>
          <w:sz w:val="28"/>
          <w:szCs w:val="28"/>
        </w:rPr>
        <w:t>Обучающиеся, допущенные в установленном порядке к ГИА; выпускники прошлых лет и другие категории лиц, определенные Порядком, допущенные к сдаче ЕГЭ</w:t>
      </w:r>
    </w:p>
    <w:p w:rsidR="00525FC9" w:rsidRPr="00525FC9" w:rsidRDefault="00525FC9" w:rsidP="00525FC9">
      <w:pPr>
        <w:shd w:val="clear" w:color="auto" w:fill="F2F2F2"/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</w:p>
    <w:p w:rsidR="00525FC9" w:rsidRPr="00525FC9" w:rsidRDefault="00525FC9" w:rsidP="00525F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</w:rPr>
      </w:pPr>
      <w:r w:rsidRPr="00525FC9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</w:rPr>
        <w:t>Ф</w:t>
      </w:r>
    </w:p>
    <w:p w:rsidR="00525FC9" w:rsidRPr="00525FC9" w:rsidRDefault="00525FC9" w:rsidP="00525FC9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hyperlink r:id="rId28" w:history="1">
        <w:r w:rsidRPr="00525FC9">
          <w:rPr>
            <w:rFonts w:ascii="Times New Roman" w:eastAsia="Times New Roman" w:hAnsi="Times New Roman" w:cs="Times New Roman"/>
            <w:b/>
            <w:bCs/>
            <w:caps/>
            <w:color w:val="FFFFFF"/>
            <w:sz w:val="28"/>
            <w:szCs w:val="28"/>
          </w:rPr>
          <w:t>ФИПИ</w:t>
        </w:r>
      </w:hyperlink>
    </w:p>
    <w:p w:rsidR="00525FC9" w:rsidRDefault="00525FC9" w:rsidP="00525FC9">
      <w:pPr>
        <w:shd w:val="clear" w:color="auto" w:fill="F2F2F2"/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hyperlink r:id="rId29" w:tgtFrame="_blank" w:history="1">
        <w:r w:rsidRPr="00525FC9">
          <w:rPr>
            <w:rFonts w:ascii="Times New Roman" w:eastAsia="Times New Roman" w:hAnsi="Times New Roman" w:cs="Times New Roman"/>
            <w:color w:val="0071BB"/>
            <w:sz w:val="28"/>
            <w:szCs w:val="28"/>
            <w:u w:val="single"/>
          </w:rPr>
          <w:t>Федеральный институт педагогических измерений</w:t>
        </w:r>
      </w:hyperlink>
      <w:r w:rsidRPr="00525FC9">
        <w:rPr>
          <w:rFonts w:ascii="Times New Roman" w:eastAsia="Times New Roman" w:hAnsi="Times New Roman" w:cs="Times New Roman"/>
          <w:color w:val="1F262D"/>
          <w:sz w:val="28"/>
          <w:szCs w:val="28"/>
        </w:rPr>
        <w:t xml:space="preserve"> - подведомственная организация </w:t>
      </w:r>
      <w:proofErr w:type="spellStart"/>
      <w:r w:rsidRPr="00525FC9">
        <w:rPr>
          <w:rFonts w:ascii="Times New Roman" w:eastAsia="Times New Roman" w:hAnsi="Times New Roman" w:cs="Times New Roman"/>
          <w:color w:val="1F262D"/>
          <w:sz w:val="28"/>
          <w:szCs w:val="28"/>
        </w:rPr>
        <w:t>Рособрнадзора</w:t>
      </w:r>
      <w:proofErr w:type="spellEnd"/>
      <w:r w:rsidRPr="00525FC9">
        <w:rPr>
          <w:rFonts w:ascii="Times New Roman" w:eastAsia="Times New Roman" w:hAnsi="Times New Roman" w:cs="Times New Roman"/>
          <w:color w:val="1F262D"/>
          <w:sz w:val="28"/>
          <w:szCs w:val="28"/>
        </w:rPr>
        <w:t>, занимающаяся разработкой и апробацией контрольных измерительных материалов для государственной итоговой аттестации выпускников школ, научными исследованиями, связанными с измерениями в области образования и оценкой качества образования, профессиональной подготовкой научных и педагогических кадров в области педагогических измерений и оценки качества образования.</w:t>
      </w:r>
    </w:p>
    <w:p w:rsidR="00525FC9" w:rsidRPr="00525FC9" w:rsidRDefault="00525FC9" w:rsidP="00525FC9">
      <w:pPr>
        <w:shd w:val="clear" w:color="auto" w:fill="F2F2F2"/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</w:p>
    <w:p w:rsidR="00525FC9" w:rsidRPr="00525FC9" w:rsidRDefault="00525FC9" w:rsidP="00525F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</w:rPr>
      </w:pPr>
      <w:r w:rsidRPr="00525FC9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</w:rPr>
        <w:t>Ш</w:t>
      </w:r>
    </w:p>
    <w:p w:rsidR="00525FC9" w:rsidRPr="00525FC9" w:rsidRDefault="00525FC9" w:rsidP="00525FC9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hyperlink r:id="rId30" w:history="1">
        <w:r w:rsidRPr="00525FC9">
          <w:rPr>
            <w:rFonts w:ascii="Times New Roman" w:eastAsia="Times New Roman" w:hAnsi="Times New Roman" w:cs="Times New Roman"/>
            <w:b/>
            <w:bCs/>
            <w:caps/>
            <w:color w:val="FFFFFF"/>
            <w:sz w:val="28"/>
            <w:szCs w:val="28"/>
          </w:rPr>
          <w:t>ШКАЛИРОВАНИЕ</w:t>
        </w:r>
      </w:hyperlink>
    </w:p>
    <w:p w:rsidR="00525FC9" w:rsidRPr="00525FC9" w:rsidRDefault="00525FC9" w:rsidP="00525FC9">
      <w:pPr>
        <w:shd w:val="clear" w:color="auto" w:fill="F2F2F2"/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525FC9">
        <w:rPr>
          <w:rFonts w:ascii="Times New Roman" w:eastAsia="Times New Roman" w:hAnsi="Times New Roman" w:cs="Times New Roman"/>
          <w:color w:val="1F262D"/>
          <w:sz w:val="28"/>
          <w:szCs w:val="28"/>
        </w:rPr>
        <w:t>Процесс формирования тестовых шкал по правилам начисления тестовых баллов по результатам тестирования на основе статистических данных.</w:t>
      </w:r>
    </w:p>
    <w:p w:rsidR="00C7145E" w:rsidRPr="00525FC9" w:rsidRDefault="00C7145E" w:rsidP="00525FC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7145E" w:rsidRPr="00525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04CFA"/>
    <w:multiLevelType w:val="multilevel"/>
    <w:tmpl w:val="9FF89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8C3412"/>
    <w:multiLevelType w:val="multilevel"/>
    <w:tmpl w:val="94B20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247C7C"/>
    <w:multiLevelType w:val="multilevel"/>
    <w:tmpl w:val="CE123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8E6399"/>
    <w:multiLevelType w:val="multilevel"/>
    <w:tmpl w:val="592A1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3A0EF0"/>
    <w:multiLevelType w:val="multilevel"/>
    <w:tmpl w:val="7AA0C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0F0E4A"/>
    <w:multiLevelType w:val="multilevel"/>
    <w:tmpl w:val="A72A7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FD4633"/>
    <w:multiLevelType w:val="multilevel"/>
    <w:tmpl w:val="3864B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B2566B"/>
    <w:multiLevelType w:val="multilevel"/>
    <w:tmpl w:val="2ABCC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E7143A"/>
    <w:multiLevelType w:val="multilevel"/>
    <w:tmpl w:val="45DC5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A6A70BB"/>
    <w:multiLevelType w:val="multilevel"/>
    <w:tmpl w:val="2A324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C88633F"/>
    <w:multiLevelType w:val="multilevel"/>
    <w:tmpl w:val="68A01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E8947F1"/>
    <w:multiLevelType w:val="multilevel"/>
    <w:tmpl w:val="78F4B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EA637A5"/>
    <w:multiLevelType w:val="multilevel"/>
    <w:tmpl w:val="01382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0303528"/>
    <w:multiLevelType w:val="multilevel"/>
    <w:tmpl w:val="00A05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0B22604"/>
    <w:multiLevelType w:val="multilevel"/>
    <w:tmpl w:val="3DE25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14"/>
  </w:num>
  <w:num w:numId="4">
    <w:abstractNumId w:val="5"/>
  </w:num>
  <w:num w:numId="5">
    <w:abstractNumId w:val="11"/>
  </w:num>
  <w:num w:numId="6">
    <w:abstractNumId w:val="9"/>
  </w:num>
  <w:num w:numId="7">
    <w:abstractNumId w:val="1"/>
  </w:num>
  <w:num w:numId="8">
    <w:abstractNumId w:val="0"/>
  </w:num>
  <w:num w:numId="9">
    <w:abstractNumId w:val="10"/>
  </w:num>
  <w:num w:numId="10">
    <w:abstractNumId w:val="13"/>
  </w:num>
  <w:num w:numId="11">
    <w:abstractNumId w:val="4"/>
  </w:num>
  <w:num w:numId="12">
    <w:abstractNumId w:val="12"/>
  </w:num>
  <w:num w:numId="13">
    <w:abstractNumId w:val="7"/>
  </w:num>
  <w:num w:numId="14">
    <w:abstractNumId w:val="3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525FC9"/>
    <w:rsid w:val="00525FC9"/>
    <w:rsid w:val="00C71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25F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5FC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525FC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25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25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F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8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5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3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25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9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95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1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410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95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25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0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893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81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33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8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36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57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22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60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851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2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80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09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807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06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9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31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46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79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19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225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1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37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3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62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08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627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36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23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7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69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90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9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35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77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73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86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88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993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91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43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57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70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5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319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17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067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07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99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9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068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80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74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39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636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94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26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50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636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45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23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61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747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35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97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26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//" TargetMode="External"/><Relationship Id="rId13" Type="http://schemas.openxmlformats.org/officeDocument/2006/relationships/hyperlink" Target="javascript://" TargetMode="External"/><Relationship Id="rId18" Type="http://schemas.openxmlformats.org/officeDocument/2006/relationships/hyperlink" Target="javascript://" TargetMode="External"/><Relationship Id="rId26" Type="http://schemas.openxmlformats.org/officeDocument/2006/relationships/hyperlink" Target="javascript://" TargetMode="External"/><Relationship Id="rId3" Type="http://schemas.openxmlformats.org/officeDocument/2006/relationships/settings" Target="settings.xml"/><Relationship Id="rId21" Type="http://schemas.openxmlformats.org/officeDocument/2006/relationships/hyperlink" Target="javascript://" TargetMode="External"/><Relationship Id="rId7" Type="http://schemas.openxmlformats.org/officeDocument/2006/relationships/hyperlink" Target="javascript://" TargetMode="External"/><Relationship Id="rId12" Type="http://schemas.openxmlformats.org/officeDocument/2006/relationships/hyperlink" Target="javascript://" TargetMode="External"/><Relationship Id="rId17" Type="http://schemas.openxmlformats.org/officeDocument/2006/relationships/hyperlink" Target="javascript://" TargetMode="External"/><Relationship Id="rId25" Type="http://schemas.openxmlformats.org/officeDocument/2006/relationships/hyperlink" Target="javascript://" TargetMode="External"/><Relationship Id="rId2" Type="http://schemas.openxmlformats.org/officeDocument/2006/relationships/styles" Target="styles.xml"/><Relationship Id="rId16" Type="http://schemas.openxmlformats.org/officeDocument/2006/relationships/hyperlink" Target="javascript://" TargetMode="External"/><Relationship Id="rId20" Type="http://schemas.openxmlformats.org/officeDocument/2006/relationships/hyperlink" Target="javascript://" TargetMode="External"/><Relationship Id="rId29" Type="http://schemas.openxmlformats.org/officeDocument/2006/relationships/hyperlink" Target="http://www.fipi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ege.edu.ru/ru/classes-11/appel/" TargetMode="External"/><Relationship Id="rId11" Type="http://schemas.openxmlformats.org/officeDocument/2006/relationships/hyperlink" Target="javascript://" TargetMode="External"/><Relationship Id="rId24" Type="http://schemas.openxmlformats.org/officeDocument/2006/relationships/hyperlink" Target="javascript://" TargetMode="External"/><Relationship Id="rId32" Type="http://schemas.openxmlformats.org/officeDocument/2006/relationships/theme" Target="theme/theme1.xml"/><Relationship Id="rId5" Type="http://schemas.openxmlformats.org/officeDocument/2006/relationships/hyperlink" Target="javascript://" TargetMode="External"/><Relationship Id="rId15" Type="http://schemas.openxmlformats.org/officeDocument/2006/relationships/hyperlink" Target="http://www.fipi.ru/" TargetMode="External"/><Relationship Id="rId23" Type="http://schemas.openxmlformats.org/officeDocument/2006/relationships/hyperlink" Target="javascript://" TargetMode="External"/><Relationship Id="rId28" Type="http://schemas.openxmlformats.org/officeDocument/2006/relationships/hyperlink" Target="javascript://" TargetMode="External"/><Relationship Id="rId10" Type="http://schemas.openxmlformats.org/officeDocument/2006/relationships/hyperlink" Target="javascript://" TargetMode="External"/><Relationship Id="rId19" Type="http://schemas.openxmlformats.org/officeDocument/2006/relationships/hyperlink" Target="javascript://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javascript://" TargetMode="External"/><Relationship Id="rId14" Type="http://schemas.openxmlformats.org/officeDocument/2006/relationships/hyperlink" Target="javascript://" TargetMode="External"/><Relationship Id="rId22" Type="http://schemas.openxmlformats.org/officeDocument/2006/relationships/hyperlink" Target="javascript://" TargetMode="External"/><Relationship Id="rId27" Type="http://schemas.openxmlformats.org/officeDocument/2006/relationships/hyperlink" Target="javascript://" TargetMode="External"/><Relationship Id="rId30" Type="http://schemas.openxmlformats.org/officeDocument/2006/relationships/hyperlink" Target="javascript:/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1951</Words>
  <Characters>11121</Characters>
  <Application>Microsoft Office Word</Application>
  <DocSecurity>0</DocSecurity>
  <Lines>92</Lines>
  <Paragraphs>26</Paragraphs>
  <ScaleCrop>false</ScaleCrop>
  <Company/>
  <LinksUpToDate>false</LinksUpToDate>
  <CharactersWithSpaces>13046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cmko311</dc:creator>
  <cp:keywords/>
  <dc:description/>
  <cp:lastModifiedBy>cmko311</cp:lastModifiedBy>
  <cp:revision>2</cp:revision>
  <dcterms:created xsi:type="dcterms:W3CDTF">2019-09-17T06:42:00Z</dcterms:created>
  <dcterms:modified xsi:type="dcterms:W3CDTF">2019-09-17T06:44:00Z</dcterms:modified>
</cp:coreProperties>
</file>